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E33" w:rsidRPr="0098644C" w:rsidRDefault="00702E33" w:rsidP="00854FEE">
      <w:pPr>
        <w:pStyle w:val="Ttulo1"/>
        <w:spacing w:before="120" w:line="312" w:lineRule="auto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MEMORIAL DESCRITIVO</w:t>
      </w:r>
    </w:p>
    <w:p w:rsidR="00153216" w:rsidRPr="0098644C" w:rsidRDefault="00153216" w:rsidP="00153216">
      <w:pPr>
        <w:rPr>
          <w:rFonts w:ascii="Arial" w:hAnsi="Arial" w:cs="Arial"/>
        </w:rPr>
      </w:pPr>
    </w:p>
    <w:p w:rsidR="00702E33" w:rsidRPr="0098644C" w:rsidRDefault="00702E33" w:rsidP="00854FEE">
      <w:pPr>
        <w:spacing w:before="120" w:line="312" w:lineRule="auto"/>
        <w:jc w:val="both"/>
        <w:rPr>
          <w:rFonts w:ascii="Arial" w:hAnsi="Arial" w:cs="Arial"/>
          <w:u w:val="single"/>
        </w:rPr>
      </w:pPr>
    </w:p>
    <w:p w:rsidR="00702E33" w:rsidRPr="002C7F8A" w:rsidRDefault="00702E33" w:rsidP="002C7F8A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</w:rPr>
      </w:pPr>
      <w:proofErr w:type="gramStart"/>
      <w:r w:rsidRPr="0098644C">
        <w:rPr>
          <w:rFonts w:ascii="Arial" w:hAnsi="Arial" w:cs="Arial"/>
          <w:b/>
        </w:rPr>
        <w:t>Objetivo</w:t>
      </w:r>
      <w:r w:rsidR="00854FEE" w:rsidRPr="0098644C">
        <w:rPr>
          <w:rFonts w:ascii="Arial" w:hAnsi="Arial" w:cs="Arial"/>
          <w:b/>
        </w:rPr>
        <w:t>:</w:t>
      </w:r>
      <w:proofErr w:type="gramEnd"/>
      <w:r w:rsidR="008D4C7E" w:rsidRPr="0098644C">
        <w:rPr>
          <w:rFonts w:ascii="Arial" w:hAnsi="Arial" w:cs="Arial"/>
        </w:rPr>
        <w:t xml:space="preserve">O presente memorial descreve os métodos construtivos a serem utilizados e o padrão de acabamento para a construção </w:t>
      </w:r>
      <w:r w:rsidR="00F91350">
        <w:rPr>
          <w:rFonts w:ascii="Arial" w:hAnsi="Arial" w:cs="Arial"/>
        </w:rPr>
        <w:t>do centro de eventos</w:t>
      </w:r>
      <w:r w:rsidR="00EC5C1F">
        <w:rPr>
          <w:rFonts w:ascii="Arial" w:hAnsi="Arial" w:cs="Arial"/>
        </w:rPr>
        <w:t xml:space="preserve"> municipal de Entre Rios.</w:t>
      </w:r>
      <w:r w:rsidR="00FB3EF3">
        <w:rPr>
          <w:rFonts w:ascii="Arial" w:hAnsi="Arial" w:cs="Arial"/>
        </w:rPr>
        <w:t xml:space="preserve"> Antes do inicio das obras devem ser fixadas todas as placas de obra em lugar visível, e as mesmas deverão permanecer durante toda duração.</w:t>
      </w:r>
      <w:r w:rsidR="00FB3EF3" w:rsidRPr="002C7F8A">
        <w:rPr>
          <w:rFonts w:ascii="Arial" w:hAnsi="Arial" w:cs="Arial"/>
        </w:rPr>
        <w:t xml:space="preserve"> </w:t>
      </w:r>
    </w:p>
    <w:p w:rsidR="00702E33" w:rsidRPr="0098644C" w:rsidRDefault="00702E33" w:rsidP="00854FEE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Dados da obra:</w:t>
      </w:r>
    </w:p>
    <w:p w:rsidR="008D4C7E" w:rsidRPr="0098644C" w:rsidRDefault="008D4C7E" w:rsidP="00854FEE">
      <w:pPr>
        <w:spacing w:before="120" w:line="312" w:lineRule="auto"/>
        <w:ind w:left="750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Área total de </w:t>
      </w:r>
      <w:r w:rsidR="00F91350">
        <w:rPr>
          <w:rFonts w:ascii="Arial" w:hAnsi="Arial" w:cs="Arial"/>
        </w:rPr>
        <w:t>1057</w:t>
      </w:r>
      <w:r w:rsidR="00973885">
        <w:rPr>
          <w:rFonts w:ascii="Arial" w:hAnsi="Arial" w:cs="Arial"/>
        </w:rPr>
        <w:t>,29</w:t>
      </w:r>
      <w:r w:rsidR="00FC4B3A" w:rsidRPr="0098644C">
        <w:rPr>
          <w:rFonts w:ascii="Arial" w:hAnsi="Arial" w:cs="Arial"/>
        </w:rPr>
        <w:t>m²</w:t>
      </w:r>
    </w:p>
    <w:p w:rsidR="00702E33" w:rsidRPr="0098644C" w:rsidRDefault="00702E33" w:rsidP="00854FEE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Fundações:</w:t>
      </w:r>
    </w:p>
    <w:p w:rsidR="00702E33" w:rsidRPr="0098644C" w:rsidRDefault="00702E33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Serão constituídas de sapatas isoladas, que deverão ser assentadas em solo com resistência mínima de 1,5 kg/cm</w:t>
      </w:r>
      <w:r w:rsidRPr="0098644C">
        <w:rPr>
          <w:rFonts w:ascii="Arial" w:hAnsi="Arial" w:cs="Arial"/>
          <w:vertAlign w:val="superscript"/>
        </w:rPr>
        <w:t>2</w:t>
      </w:r>
      <w:r w:rsidRPr="0098644C">
        <w:rPr>
          <w:rFonts w:ascii="Arial" w:hAnsi="Arial" w:cs="Arial"/>
        </w:rPr>
        <w:t xml:space="preserve">, e vigas de baldrame com seção de </w:t>
      </w:r>
      <w:r w:rsidR="00D85035" w:rsidRPr="0098644C">
        <w:rPr>
          <w:rFonts w:ascii="Arial" w:hAnsi="Arial" w:cs="Arial"/>
        </w:rPr>
        <w:t>conforme projeto estru</w:t>
      </w:r>
      <w:r w:rsidR="00E86A96" w:rsidRPr="0098644C">
        <w:rPr>
          <w:rFonts w:ascii="Arial" w:hAnsi="Arial" w:cs="Arial"/>
        </w:rPr>
        <w:t>tu</w:t>
      </w:r>
      <w:r w:rsidR="00D85035" w:rsidRPr="0098644C">
        <w:rPr>
          <w:rFonts w:ascii="Arial" w:hAnsi="Arial" w:cs="Arial"/>
        </w:rPr>
        <w:t>ral</w:t>
      </w:r>
      <w:r w:rsidRPr="0098644C">
        <w:rPr>
          <w:rFonts w:ascii="Arial" w:hAnsi="Arial" w:cs="Arial"/>
        </w:rPr>
        <w:t xml:space="preserve">, tudo em concreto armado com </w:t>
      </w:r>
      <w:proofErr w:type="spellStart"/>
      <w:r w:rsidRPr="0098644C">
        <w:rPr>
          <w:rFonts w:ascii="Arial" w:hAnsi="Arial" w:cs="Arial"/>
        </w:rPr>
        <w:t>fck</w:t>
      </w:r>
      <w:proofErr w:type="spellEnd"/>
      <w:r w:rsidRPr="0098644C">
        <w:rPr>
          <w:rFonts w:ascii="Arial" w:hAnsi="Arial" w:cs="Arial"/>
        </w:rPr>
        <w:t xml:space="preserve">= </w:t>
      </w:r>
      <w:proofErr w:type="gramStart"/>
      <w:r w:rsidRPr="0098644C">
        <w:rPr>
          <w:rFonts w:ascii="Arial" w:hAnsi="Arial" w:cs="Arial"/>
        </w:rPr>
        <w:t>20Mpa</w:t>
      </w:r>
      <w:proofErr w:type="gramEnd"/>
      <w:r w:rsidRPr="0098644C">
        <w:rPr>
          <w:rFonts w:ascii="Arial" w:hAnsi="Arial" w:cs="Arial"/>
        </w:rPr>
        <w:t>.</w:t>
      </w:r>
    </w:p>
    <w:p w:rsidR="00702E33" w:rsidRPr="0098644C" w:rsidRDefault="00702E33" w:rsidP="00854FEE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Estrutura:</w:t>
      </w:r>
    </w:p>
    <w:p w:rsidR="00702E33" w:rsidRDefault="00702E33" w:rsidP="00854FEE">
      <w:pPr>
        <w:spacing w:before="120" w:line="312" w:lineRule="auto"/>
        <w:ind w:left="750"/>
        <w:jc w:val="both"/>
        <w:rPr>
          <w:rFonts w:ascii="Arial" w:hAnsi="Arial" w:cs="Arial"/>
        </w:rPr>
      </w:pPr>
      <w:proofErr w:type="gramStart"/>
      <w:r w:rsidRPr="0098644C">
        <w:rPr>
          <w:rFonts w:ascii="Arial" w:hAnsi="Arial" w:cs="Arial"/>
        </w:rPr>
        <w:t>Será</w:t>
      </w:r>
      <w:proofErr w:type="gramEnd"/>
      <w:r w:rsidRPr="0098644C">
        <w:rPr>
          <w:rFonts w:ascii="Arial" w:hAnsi="Arial" w:cs="Arial"/>
        </w:rPr>
        <w:t xml:space="preserve"> composta de pilares de concreto armado, embutidos na alvenaria e vigas de amarração, executadas sobre todas as paredes externas e internas. Tudo em concreto armado com </w:t>
      </w:r>
      <w:proofErr w:type="spellStart"/>
      <w:r w:rsidRPr="0098644C">
        <w:rPr>
          <w:rFonts w:ascii="Arial" w:hAnsi="Arial" w:cs="Arial"/>
        </w:rPr>
        <w:t>fck</w:t>
      </w:r>
      <w:proofErr w:type="spellEnd"/>
      <w:r w:rsidRPr="0098644C">
        <w:rPr>
          <w:rFonts w:ascii="Arial" w:hAnsi="Arial" w:cs="Arial"/>
        </w:rPr>
        <w:t>=</w:t>
      </w:r>
      <w:proofErr w:type="gramStart"/>
      <w:r w:rsidRPr="0098644C">
        <w:rPr>
          <w:rFonts w:ascii="Arial" w:hAnsi="Arial" w:cs="Arial"/>
        </w:rPr>
        <w:t>20Mpa</w:t>
      </w:r>
      <w:proofErr w:type="gramEnd"/>
      <w:r w:rsidR="00D85035" w:rsidRPr="0098644C">
        <w:rPr>
          <w:rFonts w:ascii="Arial" w:hAnsi="Arial" w:cs="Arial"/>
        </w:rPr>
        <w:t xml:space="preserve"> e seções transversais</w:t>
      </w:r>
      <w:r w:rsidR="0012474C">
        <w:rPr>
          <w:rFonts w:ascii="Arial" w:hAnsi="Arial" w:cs="Arial"/>
        </w:rPr>
        <w:t xml:space="preserve"> abaixo descritas:</w:t>
      </w:r>
    </w:p>
    <w:p w:rsidR="0012474C" w:rsidRDefault="0012474C" w:rsidP="00854FEE">
      <w:pPr>
        <w:spacing w:before="120" w:line="312" w:lineRule="auto"/>
        <w:ind w:left="7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Sapatas: </w:t>
      </w:r>
      <w:r w:rsidR="00403A5D">
        <w:rPr>
          <w:rFonts w:ascii="Arial" w:hAnsi="Arial" w:cs="Arial"/>
        </w:rPr>
        <w:t>70x70 cm h=</w:t>
      </w:r>
      <w:proofErr w:type="gramStart"/>
      <w:r w:rsidR="00403A5D">
        <w:rPr>
          <w:rFonts w:ascii="Arial" w:hAnsi="Arial" w:cs="Arial"/>
        </w:rPr>
        <w:t>25cm</w:t>
      </w:r>
      <w:proofErr w:type="gramEnd"/>
      <w:r w:rsidR="00403A5D">
        <w:rPr>
          <w:rFonts w:ascii="Arial" w:hAnsi="Arial" w:cs="Arial"/>
        </w:rPr>
        <w:t xml:space="preserve"> </w:t>
      </w:r>
    </w:p>
    <w:p w:rsidR="0012474C" w:rsidRDefault="0012474C" w:rsidP="00854FEE">
      <w:pPr>
        <w:spacing w:before="120" w:line="312" w:lineRule="auto"/>
        <w:ind w:left="750"/>
        <w:jc w:val="both"/>
        <w:rPr>
          <w:rFonts w:ascii="Arial" w:hAnsi="Arial" w:cs="Arial"/>
        </w:rPr>
      </w:pPr>
      <w:r>
        <w:rPr>
          <w:rFonts w:ascii="Arial" w:hAnsi="Arial" w:cs="Arial"/>
        </w:rPr>
        <w:t>Pilares</w:t>
      </w:r>
      <w:proofErr w:type="gramStart"/>
      <w:r w:rsidR="00094019">
        <w:rPr>
          <w:rFonts w:ascii="Arial" w:hAnsi="Arial" w:cs="Arial"/>
        </w:rPr>
        <w:t xml:space="preserve"> </w:t>
      </w:r>
      <w:r w:rsidR="00D804FC">
        <w:rPr>
          <w:rFonts w:ascii="Arial" w:hAnsi="Arial" w:cs="Arial"/>
        </w:rPr>
        <w:t xml:space="preserve"> </w:t>
      </w:r>
      <w:proofErr w:type="gramEnd"/>
      <w:r w:rsidR="00D804FC">
        <w:rPr>
          <w:rFonts w:ascii="Arial" w:hAnsi="Arial" w:cs="Arial"/>
        </w:rPr>
        <w:t>= 20X25</w:t>
      </w:r>
      <w:r w:rsidR="00403A5D">
        <w:rPr>
          <w:rFonts w:ascii="Arial" w:hAnsi="Arial" w:cs="Arial"/>
        </w:rPr>
        <w:t xml:space="preserve">CM </w:t>
      </w:r>
    </w:p>
    <w:p w:rsidR="0012474C" w:rsidRDefault="0012474C" w:rsidP="00854FEE">
      <w:pPr>
        <w:spacing w:before="120" w:line="312" w:lineRule="auto"/>
        <w:ind w:left="750"/>
        <w:jc w:val="both"/>
        <w:rPr>
          <w:rFonts w:ascii="Arial" w:hAnsi="Arial" w:cs="Arial"/>
        </w:rPr>
      </w:pPr>
      <w:r>
        <w:rPr>
          <w:rFonts w:ascii="Arial" w:hAnsi="Arial" w:cs="Arial"/>
        </w:rPr>
        <w:t>Vigas baldrame:</w:t>
      </w:r>
      <w:proofErr w:type="gramStart"/>
      <w:r>
        <w:rPr>
          <w:rFonts w:ascii="Arial" w:hAnsi="Arial" w:cs="Arial"/>
        </w:rPr>
        <w:t xml:space="preserve">  </w:t>
      </w:r>
      <w:proofErr w:type="gramEnd"/>
      <w:r w:rsidR="00FC6424">
        <w:rPr>
          <w:rFonts w:ascii="Arial" w:hAnsi="Arial" w:cs="Arial"/>
        </w:rPr>
        <w:t>20</w:t>
      </w:r>
      <w:r w:rsidR="0043035D">
        <w:rPr>
          <w:rFonts w:ascii="Arial" w:hAnsi="Arial" w:cs="Arial"/>
        </w:rPr>
        <w:t>X25</w:t>
      </w:r>
      <w:r w:rsidR="00403A5D">
        <w:rPr>
          <w:rFonts w:ascii="Arial" w:hAnsi="Arial" w:cs="Arial"/>
        </w:rPr>
        <w:t>CM</w:t>
      </w:r>
    </w:p>
    <w:p w:rsidR="0012474C" w:rsidRDefault="00032704" w:rsidP="00854FEE">
      <w:pPr>
        <w:spacing w:before="120" w:line="312" w:lineRule="auto"/>
        <w:ind w:left="750"/>
        <w:jc w:val="both"/>
        <w:rPr>
          <w:rFonts w:ascii="Arial" w:hAnsi="Arial" w:cs="Arial"/>
        </w:rPr>
      </w:pPr>
      <w:r>
        <w:rPr>
          <w:rFonts w:ascii="Arial" w:hAnsi="Arial" w:cs="Arial"/>
        </w:rPr>
        <w:t>Vigas Laje</w:t>
      </w:r>
      <w:r w:rsidR="0012474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20</w:t>
      </w:r>
      <w:r w:rsidR="0043035D">
        <w:rPr>
          <w:rFonts w:ascii="Arial" w:hAnsi="Arial" w:cs="Arial"/>
        </w:rPr>
        <w:t>X3</w:t>
      </w:r>
      <w:r w:rsidR="00403A5D">
        <w:rPr>
          <w:rFonts w:ascii="Arial" w:hAnsi="Arial" w:cs="Arial"/>
        </w:rPr>
        <w:t xml:space="preserve">0CM </w:t>
      </w:r>
    </w:p>
    <w:p w:rsidR="00032704" w:rsidRDefault="00032704" w:rsidP="00E17937">
      <w:pPr>
        <w:spacing w:before="120" w:line="312" w:lineRule="auto"/>
        <w:ind w:left="750"/>
        <w:jc w:val="both"/>
        <w:rPr>
          <w:rFonts w:ascii="Arial" w:hAnsi="Arial" w:cs="Arial"/>
        </w:rPr>
      </w:pPr>
      <w:r>
        <w:rPr>
          <w:rFonts w:ascii="Arial" w:hAnsi="Arial" w:cs="Arial"/>
        </w:rPr>
        <w:t>Vigas cinta: 20X2</w:t>
      </w:r>
      <w:r w:rsidR="002B6C69">
        <w:rPr>
          <w:rFonts w:ascii="Arial" w:hAnsi="Arial" w:cs="Arial"/>
        </w:rPr>
        <w:t>0CM</w:t>
      </w:r>
      <w:r>
        <w:rPr>
          <w:rFonts w:ascii="Arial" w:hAnsi="Arial" w:cs="Arial"/>
        </w:rPr>
        <w:t xml:space="preserve"> </w:t>
      </w:r>
    </w:p>
    <w:p w:rsidR="00702E33" w:rsidRPr="0098644C" w:rsidRDefault="00702E33" w:rsidP="00854FEE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Paredes:</w:t>
      </w:r>
    </w:p>
    <w:p w:rsidR="00D05C49" w:rsidRPr="0098644C" w:rsidRDefault="0019285B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Todas as paredes externas</w:t>
      </w:r>
      <w:r w:rsidR="00702E33" w:rsidRPr="0098644C">
        <w:rPr>
          <w:rFonts w:ascii="Arial" w:hAnsi="Arial" w:cs="Arial"/>
        </w:rPr>
        <w:t xml:space="preserve">, serão em alvenaria, executadas com tijolo cerâmico de 06 </w:t>
      </w:r>
      <w:r w:rsidR="00D15532" w:rsidRPr="0098644C">
        <w:rPr>
          <w:rFonts w:ascii="Arial" w:hAnsi="Arial" w:cs="Arial"/>
        </w:rPr>
        <w:t>furos nas dimensões 9cmx14cmx24cm</w:t>
      </w:r>
      <w:r w:rsidR="00702E33" w:rsidRPr="0098644C">
        <w:rPr>
          <w:rFonts w:ascii="Arial" w:hAnsi="Arial" w:cs="Arial"/>
        </w:rPr>
        <w:t xml:space="preserve"> assentados de cutelo </w:t>
      </w:r>
      <w:r w:rsidR="001F2633" w:rsidRPr="0098644C">
        <w:rPr>
          <w:rFonts w:ascii="Arial" w:hAnsi="Arial" w:cs="Arial"/>
        </w:rPr>
        <w:t xml:space="preserve">com </w:t>
      </w:r>
      <w:r w:rsidR="00D15532" w:rsidRPr="0098644C">
        <w:rPr>
          <w:rFonts w:ascii="Arial" w:hAnsi="Arial" w:cs="Arial"/>
        </w:rPr>
        <w:t>argamassa no traço</w:t>
      </w:r>
      <w:r w:rsidR="00D85035" w:rsidRPr="0098644C">
        <w:rPr>
          <w:rFonts w:ascii="Arial" w:hAnsi="Arial" w:cs="Arial"/>
        </w:rPr>
        <w:t xml:space="preserve"> </w:t>
      </w:r>
      <w:proofErr w:type="gramStart"/>
      <w:r w:rsidR="00D85035" w:rsidRPr="0098644C">
        <w:rPr>
          <w:rFonts w:ascii="Arial" w:hAnsi="Arial" w:cs="Arial"/>
        </w:rPr>
        <w:t>1:2:</w:t>
      </w:r>
      <w:proofErr w:type="gramEnd"/>
      <w:r w:rsidR="00D85035" w:rsidRPr="0098644C">
        <w:rPr>
          <w:rFonts w:ascii="Arial" w:hAnsi="Arial" w:cs="Arial"/>
        </w:rPr>
        <w:t>8</w:t>
      </w:r>
      <w:r w:rsidR="00702E33" w:rsidRPr="0098644C">
        <w:rPr>
          <w:rFonts w:ascii="Arial" w:hAnsi="Arial" w:cs="Arial"/>
        </w:rPr>
        <w:t>e terão espessura nominal de 15 cm</w:t>
      </w:r>
      <w:r w:rsidR="00D05C49" w:rsidRPr="0098644C">
        <w:rPr>
          <w:rFonts w:ascii="Arial" w:hAnsi="Arial" w:cs="Arial"/>
        </w:rPr>
        <w:t>.</w:t>
      </w:r>
    </w:p>
    <w:p w:rsidR="00D05C49" w:rsidRPr="0098644C" w:rsidRDefault="00D05C49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Serão executadas vergas e contra-vergas de concreto com </w:t>
      </w:r>
      <w:proofErr w:type="spellStart"/>
      <w:r w:rsidRPr="0098644C">
        <w:rPr>
          <w:rFonts w:ascii="Arial" w:hAnsi="Arial" w:cs="Arial"/>
        </w:rPr>
        <w:t>fck</w:t>
      </w:r>
      <w:proofErr w:type="spellEnd"/>
      <w:r w:rsidRPr="0098644C">
        <w:rPr>
          <w:rFonts w:ascii="Arial" w:hAnsi="Arial" w:cs="Arial"/>
        </w:rPr>
        <w:t xml:space="preserve"> = </w:t>
      </w:r>
      <w:proofErr w:type="gramStart"/>
      <w:r w:rsidRPr="0098644C">
        <w:rPr>
          <w:rFonts w:ascii="Arial" w:hAnsi="Arial" w:cs="Arial"/>
        </w:rPr>
        <w:t>20Mpa</w:t>
      </w:r>
      <w:proofErr w:type="gramEnd"/>
      <w:r w:rsidRPr="0098644C">
        <w:rPr>
          <w:rFonts w:ascii="Arial" w:hAnsi="Arial" w:cs="Arial"/>
        </w:rPr>
        <w:t xml:space="preserve">, com no mínimo </w:t>
      </w:r>
      <w:r w:rsidR="003E7793" w:rsidRPr="0098644C">
        <w:rPr>
          <w:rFonts w:ascii="Arial" w:hAnsi="Arial" w:cs="Arial"/>
        </w:rPr>
        <w:t>10cm de altura e ultrapassando 20cm cada lado da abertura</w:t>
      </w:r>
      <w:r w:rsidRPr="0098644C">
        <w:rPr>
          <w:rFonts w:ascii="Arial" w:hAnsi="Arial" w:cs="Arial"/>
        </w:rPr>
        <w:t xml:space="preserve"> armadas com 4 ferros Ø 6,3mm, sobre todos os vãos de portas e janelas, onde a alvenaria tiver continuidade.</w:t>
      </w:r>
    </w:p>
    <w:p w:rsidR="00045EDE" w:rsidRDefault="00045EDE" w:rsidP="00C6239A">
      <w:pPr>
        <w:spacing w:before="120" w:line="312" w:lineRule="auto"/>
        <w:jc w:val="both"/>
        <w:rPr>
          <w:rFonts w:ascii="Arial" w:hAnsi="Arial" w:cs="Arial"/>
          <w:color w:val="FF0000"/>
        </w:rPr>
      </w:pPr>
    </w:p>
    <w:p w:rsidR="00675A7D" w:rsidRPr="0098644C" w:rsidRDefault="00675A7D" w:rsidP="00C6239A">
      <w:pPr>
        <w:spacing w:before="120" w:line="312" w:lineRule="auto"/>
        <w:jc w:val="both"/>
        <w:rPr>
          <w:rFonts w:ascii="Arial" w:hAnsi="Arial" w:cs="Arial"/>
          <w:color w:val="FF0000"/>
        </w:rPr>
      </w:pPr>
    </w:p>
    <w:p w:rsidR="001E4C5B" w:rsidRPr="0098644C" w:rsidRDefault="00702E33" w:rsidP="001E4C5B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Esquadrias:</w:t>
      </w:r>
    </w:p>
    <w:p w:rsidR="007E09DC" w:rsidRPr="0098644C" w:rsidRDefault="00490DD8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Todas as </w:t>
      </w:r>
      <w:r w:rsidR="008F6987" w:rsidRPr="0098644C">
        <w:rPr>
          <w:rFonts w:ascii="Arial" w:hAnsi="Arial" w:cs="Arial"/>
        </w:rPr>
        <w:t>janelas</w:t>
      </w:r>
      <w:r w:rsidR="001F2633" w:rsidRPr="0098644C">
        <w:rPr>
          <w:rFonts w:ascii="Arial" w:hAnsi="Arial" w:cs="Arial"/>
        </w:rPr>
        <w:t xml:space="preserve"> externas serão em </w:t>
      </w:r>
      <w:r w:rsidR="00675A7D">
        <w:rPr>
          <w:rFonts w:ascii="Arial" w:hAnsi="Arial" w:cs="Arial"/>
        </w:rPr>
        <w:t xml:space="preserve">alumínio tipo </w:t>
      </w:r>
      <w:r w:rsidR="005D3AEE" w:rsidRPr="0098644C">
        <w:rPr>
          <w:rFonts w:ascii="Arial" w:hAnsi="Arial" w:cs="Arial"/>
        </w:rPr>
        <w:t xml:space="preserve">correr/folha para vidro com guarnição sem </w:t>
      </w:r>
      <w:r w:rsidR="001F2633" w:rsidRPr="0098644C">
        <w:rPr>
          <w:rFonts w:ascii="Arial" w:hAnsi="Arial" w:cs="Arial"/>
        </w:rPr>
        <w:t>veneziana</w:t>
      </w:r>
      <w:r w:rsidR="00780D5E" w:rsidRPr="0098644C">
        <w:rPr>
          <w:rFonts w:ascii="Arial" w:hAnsi="Arial" w:cs="Arial"/>
        </w:rPr>
        <w:t>.</w:t>
      </w:r>
      <w:r w:rsidR="007E09DC" w:rsidRPr="0098644C">
        <w:rPr>
          <w:rFonts w:ascii="Arial" w:hAnsi="Arial" w:cs="Arial"/>
        </w:rPr>
        <w:t xml:space="preserve"> Nas seguintes dimensões: </w:t>
      </w:r>
    </w:p>
    <w:p w:rsidR="001E4C5B" w:rsidRPr="0098644C" w:rsidRDefault="005D3AEE" w:rsidP="005D3A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As p</w:t>
      </w:r>
      <w:r w:rsidR="001E4C5B" w:rsidRPr="0098644C">
        <w:rPr>
          <w:rFonts w:ascii="Arial" w:hAnsi="Arial" w:cs="Arial"/>
        </w:rPr>
        <w:t xml:space="preserve">ortas externas </w:t>
      </w:r>
      <w:r w:rsidRPr="0098644C">
        <w:rPr>
          <w:rFonts w:ascii="Arial" w:hAnsi="Arial" w:cs="Arial"/>
        </w:rPr>
        <w:t>serão de</w:t>
      </w:r>
      <w:r w:rsidR="001E4C5B" w:rsidRPr="0098644C">
        <w:rPr>
          <w:rFonts w:ascii="Arial" w:hAnsi="Arial" w:cs="Arial"/>
        </w:rPr>
        <w:t xml:space="preserve"> madeira compensada lisa para cera/verni</w:t>
      </w:r>
      <w:r w:rsidRPr="0098644C">
        <w:rPr>
          <w:rFonts w:ascii="Arial" w:hAnsi="Arial" w:cs="Arial"/>
        </w:rPr>
        <w:t>z, 0,80</w:t>
      </w:r>
      <w:proofErr w:type="gramStart"/>
      <w:r w:rsidRPr="0098644C">
        <w:rPr>
          <w:rFonts w:ascii="Arial" w:hAnsi="Arial" w:cs="Arial"/>
        </w:rPr>
        <w:t>x2,</w:t>
      </w:r>
      <w:proofErr w:type="gramEnd"/>
      <w:r w:rsidRPr="0098644C">
        <w:rPr>
          <w:rFonts w:ascii="Arial" w:hAnsi="Arial" w:cs="Arial"/>
        </w:rPr>
        <w:t xml:space="preserve">10m, incluso aduela 1ª  alisar 1ª </w:t>
      </w:r>
      <w:r w:rsidR="001E4C5B" w:rsidRPr="0098644C">
        <w:rPr>
          <w:rFonts w:ascii="Arial" w:hAnsi="Arial" w:cs="Arial"/>
        </w:rPr>
        <w:t xml:space="preserve"> e dobradiça com anel, fechadura de sobrepor para portas externas, ferro pintado com maçaneta</w:t>
      </w:r>
      <w:r w:rsidR="00535AE6" w:rsidRPr="0098644C">
        <w:rPr>
          <w:rFonts w:ascii="Arial" w:hAnsi="Arial" w:cs="Arial"/>
        </w:rPr>
        <w:t>, com fechadura comum</w:t>
      </w:r>
      <w:r w:rsidR="001E4C5B" w:rsidRPr="0098644C">
        <w:rPr>
          <w:rFonts w:ascii="Arial" w:hAnsi="Arial" w:cs="Arial"/>
        </w:rPr>
        <w:t xml:space="preserve">. </w:t>
      </w:r>
    </w:p>
    <w:p w:rsidR="001E4C5B" w:rsidRPr="0098644C" w:rsidRDefault="00780D5E" w:rsidP="00535AE6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As portas internas serão de madeira</w:t>
      </w:r>
      <w:r w:rsidR="00535AE6" w:rsidRPr="0098644C">
        <w:rPr>
          <w:rFonts w:ascii="Arial" w:hAnsi="Arial" w:cs="Arial"/>
        </w:rPr>
        <w:t xml:space="preserve"> compensada</w:t>
      </w:r>
      <w:r w:rsidRPr="0098644C">
        <w:rPr>
          <w:rFonts w:ascii="Arial" w:hAnsi="Arial" w:cs="Arial"/>
        </w:rPr>
        <w:t>, com fechadura comum, nas dimensões 80x210</w:t>
      </w:r>
      <w:r w:rsidR="00535AE6" w:rsidRPr="0098644C">
        <w:rPr>
          <w:rFonts w:ascii="Arial" w:hAnsi="Arial" w:cs="Arial"/>
        </w:rPr>
        <w:t>, Incluso aduela 2ª</w:t>
      </w:r>
      <w:proofErr w:type="gramStart"/>
      <w:r w:rsidR="00535AE6" w:rsidRPr="0098644C">
        <w:rPr>
          <w:rFonts w:ascii="Arial" w:hAnsi="Arial" w:cs="Arial"/>
        </w:rPr>
        <w:t xml:space="preserve">  </w:t>
      </w:r>
      <w:proofErr w:type="gramEnd"/>
      <w:r w:rsidR="00535AE6" w:rsidRPr="0098644C">
        <w:rPr>
          <w:rFonts w:ascii="Arial" w:hAnsi="Arial" w:cs="Arial"/>
        </w:rPr>
        <w:t xml:space="preserve">alisar 2ª </w:t>
      </w:r>
      <w:r w:rsidR="009031F4" w:rsidRPr="0098644C">
        <w:rPr>
          <w:rFonts w:ascii="Arial" w:hAnsi="Arial" w:cs="Arial"/>
        </w:rPr>
        <w:t xml:space="preserve"> e dobradiça</w:t>
      </w:r>
      <w:r w:rsidR="001E4C5B" w:rsidRPr="0098644C">
        <w:rPr>
          <w:rFonts w:ascii="Arial" w:hAnsi="Arial" w:cs="Arial"/>
        </w:rPr>
        <w:t xml:space="preserve">, fechadura </w:t>
      </w:r>
      <w:r w:rsidR="00535AE6" w:rsidRPr="0098644C">
        <w:rPr>
          <w:rFonts w:ascii="Arial" w:hAnsi="Arial" w:cs="Arial"/>
        </w:rPr>
        <w:t>comum</w:t>
      </w:r>
      <w:r w:rsidR="001E4C5B" w:rsidRPr="0098644C">
        <w:rPr>
          <w:rFonts w:ascii="Arial" w:hAnsi="Arial" w:cs="Arial"/>
        </w:rPr>
        <w:t xml:space="preserve">, ferro pintado com maçaneta. </w:t>
      </w:r>
    </w:p>
    <w:p w:rsidR="00535AE6" w:rsidRPr="0098644C" w:rsidRDefault="00702E33" w:rsidP="00535AE6">
      <w:pPr>
        <w:spacing w:before="120" w:line="312" w:lineRule="auto"/>
        <w:ind w:left="708"/>
        <w:jc w:val="both"/>
        <w:rPr>
          <w:rFonts w:ascii="Arial" w:hAnsi="Arial" w:cs="Arial"/>
        </w:rPr>
      </w:pPr>
      <w:proofErr w:type="gramStart"/>
      <w:r w:rsidRPr="0098644C">
        <w:rPr>
          <w:rFonts w:ascii="Arial" w:hAnsi="Arial" w:cs="Arial"/>
        </w:rPr>
        <w:t xml:space="preserve">A janela do banheiro será de </w:t>
      </w:r>
      <w:proofErr w:type="spellStart"/>
      <w:r w:rsidR="00675A7D">
        <w:rPr>
          <w:rFonts w:ascii="Arial" w:hAnsi="Arial" w:cs="Arial"/>
        </w:rPr>
        <w:t>aluminio</w:t>
      </w:r>
      <w:proofErr w:type="spellEnd"/>
      <w:r w:rsidR="00A607A7">
        <w:rPr>
          <w:rFonts w:ascii="Arial" w:hAnsi="Arial" w:cs="Arial"/>
        </w:rPr>
        <w:t xml:space="preserve"> 14</w:t>
      </w:r>
      <w:r w:rsidR="00FC4B3A" w:rsidRPr="0098644C">
        <w:rPr>
          <w:rFonts w:ascii="Arial" w:hAnsi="Arial" w:cs="Arial"/>
        </w:rPr>
        <w:t>0x6</w:t>
      </w:r>
      <w:r w:rsidR="0019285B" w:rsidRPr="0098644C">
        <w:rPr>
          <w:rFonts w:ascii="Arial" w:hAnsi="Arial" w:cs="Arial"/>
        </w:rPr>
        <w:t>0</w:t>
      </w:r>
      <w:r w:rsidR="00780D5E" w:rsidRPr="0098644C">
        <w:rPr>
          <w:rFonts w:ascii="Arial" w:hAnsi="Arial" w:cs="Arial"/>
        </w:rPr>
        <w:t xml:space="preserve"> do tipo basculante</w:t>
      </w:r>
      <w:r w:rsidR="00535AE6" w:rsidRPr="0098644C">
        <w:rPr>
          <w:rFonts w:ascii="Arial" w:hAnsi="Arial" w:cs="Arial"/>
        </w:rPr>
        <w:t xml:space="preserve"> em cantoneira 5/8”</w:t>
      </w:r>
      <w:proofErr w:type="gramEnd"/>
      <w:r w:rsidR="00535AE6" w:rsidRPr="0098644C">
        <w:rPr>
          <w:rFonts w:ascii="Arial" w:hAnsi="Arial" w:cs="Arial"/>
        </w:rPr>
        <w:t xml:space="preserve"> por 1/8” , linha popular</w:t>
      </w:r>
      <w:r w:rsidRPr="0098644C">
        <w:rPr>
          <w:rFonts w:ascii="Arial" w:hAnsi="Arial" w:cs="Arial"/>
        </w:rPr>
        <w:t xml:space="preserve">. </w:t>
      </w:r>
    </w:p>
    <w:p w:rsidR="001E4C5B" w:rsidRPr="0098644C" w:rsidRDefault="00702E33" w:rsidP="00535AE6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Todas terão vidr</w:t>
      </w:r>
      <w:r w:rsidR="003879F1" w:rsidRPr="0098644C">
        <w:rPr>
          <w:rFonts w:ascii="Arial" w:hAnsi="Arial" w:cs="Arial"/>
        </w:rPr>
        <w:t xml:space="preserve">o liso com espessura mínima de </w:t>
      </w:r>
      <w:proofErr w:type="gramStart"/>
      <w:r w:rsidR="00A607A7">
        <w:rPr>
          <w:rFonts w:ascii="Arial" w:hAnsi="Arial" w:cs="Arial"/>
        </w:rPr>
        <w:t>4</w:t>
      </w:r>
      <w:r w:rsidRPr="0098644C">
        <w:rPr>
          <w:rFonts w:ascii="Arial" w:hAnsi="Arial" w:cs="Arial"/>
        </w:rPr>
        <w:t>mm</w:t>
      </w:r>
      <w:proofErr w:type="gramEnd"/>
      <w:r w:rsidRPr="0098644C">
        <w:rPr>
          <w:rFonts w:ascii="Arial" w:hAnsi="Arial" w:cs="Arial"/>
        </w:rPr>
        <w:t>.</w:t>
      </w:r>
    </w:p>
    <w:p w:rsidR="00DF4D03" w:rsidRPr="0098644C" w:rsidRDefault="00DF4D03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A declividade mínima para fora nos </w:t>
      </w:r>
      <w:proofErr w:type="spellStart"/>
      <w:r w:rsidRPr="0098644C">
        <w:rPr>
          <w:rFonts w:ascii="Arial" w:hAnsi="Arial" w:cs="Arial"/>
        </w:rPr>
        <w:t>peirtoris</w:t>
      </w:r>
      <w:proofErr w:type="spellEnd"/>
      <w:r w:rsidRPr="0098644C">
        <w:rPr>
          <w:rFonts w:ascii="Arial" w:hAnsi="Arial" w:cs="Arial"/>
        </w:rPr>
        <w:t xml:space="preserve"> das janelas deverá ser de 1%</w:t>
      </w:r>
    </w:p>
    <w:p w:rsidR="00DF4D03" w:rsidRPr="0098644C" w:rsidRDefault="00DF4D03" w:rsidP="00854FEE">
      <w:pPr>
        <w:spacing w:before="120" w:line="312" w:lineRule="auto"/>
        <w:ind w:left="708"/>
        <w:jc w:val="both"/>
        <w:rPr>
          <w:rFonts w:ascii="Arial" w:hAnsi="Arial" w:cs="Arial"/>
          <w:color w:val="FF0000"/>
        </w:rPr>
      </w:pPr>
    </w:p>
    <w:p w:rsidR="00702E33" w:rsidRPr="0098644C" w:rsidRDefault="00702E33" w:rsidP="00854FEE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Cobertura:</w:t>
      </w:r>
    </w:p>
    <w:p w:rsidR="00702E33" w:rsidRPr="0098644C" w:rsidRDefault="006A7360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A cobertura será em </w:t>
      </w:r>
      <w:proofErr w:type="spellStart"/>
      <w:r w:rsidR="00A607A7">
        <w:rPr>
          <w:rFonts w:ascii="Arial" w:hAnsi="Arial" w:cs="Arial"/>
        </w:rPr>
        <w:t>aluzinco</w:t>
      </w:r>
      <w:proofErr w:type="spellEnd"/>
      <w:r w:rsidR="00702E33" w:rsidRPr="0098644C">
        <w:rPr>
          <w:rFonts w:ascii="Arial" w:hAnsi="Arial" w:cs="Arial"/>
        </w:rPr>
        <w:t>, apoiadas so</w:t>
      </w:r>
      <w:r w:rsidR="00A607A7">
        <w:rPr>
          <w:rFonts w:ascii="Arial" w:hAnsi="Arial" w:cs="Arial"/>
        </w:rPr>
        <w:t>bre estrutura de madeira de varas d</w:t>
      </w:r>
      <w:r w:rsidR="00245C31" w:rsidRPr="0098644C">
        <w:rPr>
          <w:rFonts w:ascii="Arial" w:hAnsi="Arial" w:cs="Arial"/>
        </w:rPr>
        <w:t>e eucalipto</w:t>
      </w:r>
      <w:r w:rsidR="00BE26C5" w:rsidRPr="0098644C">
        <w:rPr>
          <w:rFonts w:ascii="Arial" w:hAnsi="Arial" w:cs="Arial"/>
        </w:rPr>
        <w:t xml:space="preserve"> de boa qualidade</w:t>
      </w:r>
      <w:r w:rsidR="00C14BBD" w:rsidRPr="0098644C">
        <w:rPr>
          <w:rFonts w:ascii="Arial" w:hAnsi="Arial" w:cs="Arial"/>
        </w:rPr>
        <w:t xml:space="preserve">, banhadas em produto </w:t>
      </w:r>
      <w:proofErr w:type="gramStart"/>
      <w:r w:rsidR="00C14BBD" w:rsidRPr="0098644C">
        <w:rPr>
          <w:rFonts w:ascii="Arial" w:hAnsi="Arial" w:cs="Arial"/>
        </w:rPr>
        <w:t>anti mofo</w:t>
      </w:r>
      <w:proofErr w:type="gramEnd"/>
      <w:r w:rsidR="00C14BBD" w:rsidRPr="0098644C">
        <w:rPr>
          <w:rFonts w:ascii="Arial" w:hAnsi="Arial" w:cs="Arial"/>
        </w:rPr>
        <w:t xml:space="preserve"> e anti cupim</w:t>
      </w:r>
      <w:r w:rsidR="00BE26C5" w:rsidRPr="0098644C">
        <w:rPr>
          <w:rFonts w:ascii="Arial" w:hAnsi="Arial" w:cs="Arial"/>
        </w:rPr>
        <w:t>.</w:t>
      </w:r>
      <w:r w:rsidR="00702E33" w:rsidRPr="0098644C">
        <w:rPr>
          <w:rFonts w:ascii="Arial" w:hAnsi="Arial" w:cs="Arial"/>
        </w:rPr>
        <w:t xml:space="preserve"> As te</w:t>
      </w:r>
      <w:r w:rsidR="00BE26C5" w:rsidRPr="0098644C">
        <w:rPr>
          <w:rFonts w:ascii="Arial" w:hAnsi="Arial" w:cs="Arial"/>
        </w:rPr>
        <w:t>souras de madeira serão fixadas nas vigas de amarração</w:t>
      </w:r>
      <w:r w:rsidR="00702E33" w:rsidRPr="0098644C">
        <w:rPr>
          <w:rFonts w:ascii="Arial" w:hAnsi="Arial" w:cs="Arial"/>
        </w:rPr>
        <w:t xml:space="preserve"> através de f</w:t>
      </w:r>
      <w:r w:rsidR="00245C31" w:rsidRPr="0098644C">
        <w:rPr>
          <w:rFonts w:ascii="Arial" w:hAnsi="Arial" w:cs="Arial"/>
        </w:rPr>
        <w:t>erros com diâmetro mínimo de 4.2</w:t>
      </w:r>
      <w:r w:rsidR="00702E33" w:rsidRPr="0098644C">
        <w:rPr>
          <w:rFonts w:ascii="Arial" w:hAnsi="Arial" w:cs="Arial"/>
        </w:rPr>
        <w:t>mm</w:t>
      </w:r>
      <w:r w:rsidR="00BE26C5" w:rsidRPr="0098644C">
        <w:rPr>
          <w:rFonts w:ascii="Arial" w:hAnsi="Arial" w:cs="Arial"/>
        </w:rPr>
        <w:t xml:space="preserve">, serão confeccionadas com </w:t>
      </w:r>
      <w:proofErr w:type="spellStart"/>
      <w:r w:rsidR="00155514" w:rsidRPr="0098644C">
        <w:rPr>
          <w:rFonts w:ascii="Arial" w:hAnsi="Arial" w:cs="Arial"/>
        </w:rPr>
        <w:t>tá</w:t>
      </w:r>
      <w:r w:rsidR="00BE26C5" w:rsidRPr="0098644C">
        <w:rPr>
          <w:rFonts w:ascii="Arial" w:hAnsi="Arial" w:cs="Arial"/>
        </w:rPr>
        <w:t>boas</w:t>
      </w:r>
      <w:proofErr w:type="spellEnd"/>
      <w:r w:rsidR="00BE26C5" w:rsidRPr="0098644C">
        <w:rPr>
          <w:rFonts w:ascii="Arial" w:hAnsi="Arial" w:cs="Arial"/>
        </w:rPr>
        <w:t xml:space="preserve"> de 0,025</w:t>
      </w:r>
      <w:proofErr w:type="gramStart"/>
      <w:r w:rsidR="00BE26C5" w:rsidRPr="0098644C">
        <w:rPr>
          <w:rFonts w:ascii="Arial" w:hAnsi="Arial" w:cs="Arial"/>
        </w:rPr>
        <w:t>x0,</w:t>
      </w:r>
      <w:proofErr w:type="gramEnd"/>
      <w:r w:rsidR="00BE26C5" w:rsidRPr="0098644C">
        <w:rPr>
          <w:rFonts w:ascii="Arial" w:hAnsi="Arial" w:cs="Arial"/>
        </w:rPr>
        <w:t>12m</w:t>
      </w:r>
      <w:r w:rsidR="001F2748" w:rsidRPr="0098644C">
        <w:rPr>
          <w:rFonts w:ascii="Arial" w:hAnsi="Arial" w:cs="Arial"/>
        </w:rPr>
        <w:t>, distanciadas no máximo de 1,30</w:t>
      </w:r>
      <w:r w:rsidR="00BE26C5" w:rsidRPr="0098644C">
        <w:rPr>
          <w:rFonts w:ascii="Arial" w:hAnsi="Arial" w:cs="Arial"/>
        </w:rPr>
        <w:t>m</w:t>
      </w:r>
      <w:r w:rsidR="00155514" w:rsidRPr="0098644C">
        <w:rPr>
          <w:rFonts w:ascii="Arial" w:hAnsi="Arial" w:cs="Arial"/>
        </w:rPr>
        <w:t>, q</w:t>
      </w:r>
      <w:r w:rsidR="00BE26C5" w:rsidRPr="0098644C">
        <w:rPr>
          <w:rFonts w:ascii="Arial" w:hAnsi="Arial" w:cs="Arial"/>
        </w:rPr>
        <w:t>ue servirão de apoio</w:t>
      </w:r>
      <w:r w:rsidR="00155514" w:rsidRPr="0098644C">
        <w:rPr>
          <w:rFonts w:ascii="Arial" w:hAnsi="Arial" w:cs="Arial"/>
        </w:rPr>
        <w:t xml:space="preserve"> para </w:t>
      </w:r>
      <w:proofErr w:type="spellStart"/>
      <w:r w:rsidR="001F2748" w:rsidRPr="0098644C">
        <w:rPr>
          <w:rFonts w:ascii="Arial" w:hAnsi="Arial" w:cs="Arial"/>
        </w:rPr>
        <w:t>ripões</w:t>
      </w:r>
      <w:proofErr w:type="spellEnd"/>
      <w:r w:rsidR="001F2748" w:rsidRPr="0098644C">
        <w:rPr>
          <w:rFonts w:ascii="Arial" w:hAnsi="Arial" w:cs="Arial"/>
        </w:rPr>
        <w:t xml:space="preserve"> de eucalipto com seção transversal de 0,05x0,05</w:t>
      </w:r>
      <w:r w:rsidR="004D2DF2" w:rsidRPr="0098644C">
        <w:rPr>
          <w:rFonts w:ascii="Arial" w:hAnsi="Arial" w:cs="Arial"/>
        </w:rPr>
        <w:t>fi</w:t>
      </w:r>
      <w:r w:rsidR="00155514" w:rsidRPr="0098644C">
        <w:rPr>
          <w:rFonts w:ascii="Arial" w:hAnsi="Arial" w:cs="Arial"/>
        </w:rPr>
        <w:t xml:space="preserve">xados </w:t>
      </w:r>
      <w:r w:rsidR="004D2DF2" w:rsidRPr="0098644C">
        <w:rPr>
          <w:rFonts w:ascii="Arial" w:hAnsi="Arial" w:cs="Arial"/>
        </w:rPr>
        <w:t>no máximo a cada 9</w:t>
      </w:r>
      <w:r w:rsidR="00155514" w:rsidRPr="0098644C">
        <w:rPr>
          <w:rFonts w:ascii="Arial" w:hAnsi="Arial" w:cs="Arial"/>
        </w:rPr>
        <w:t>0cm,</w:t>
      </w:r>
      <w:r w:rsidR="004D2DF2" w:rsidRPr="0098644C">
        <w:rPr>
          <w:rFonts w:ascii="Arial" w:hAnsi="Arial" w:cs="Arial"/>
        </w:rPr>
        <w:t xml:space="preserve"> os quais servirão como base para as telhas de </w:t>
      </w:r>
      <w:proofErr w:type="spellStart"/>
      <w:r w:rsidR="00A607A7">
        <w:rPr>
          <w:rFonts w:ascii="Arial" w:hAnsi="Arial" w:cs="Arial"/>
        </w:rPr>
        <w:t>aluzinco</w:t>
      </w:r>
      <w:proofErr w:type="spellEnd"/>
      <w:r w:rsidR="004D2DF2" w:rsidRPr="0098644C">
        <w:rPr>
          <w:rFonts w:ascii="Arial" w:hAnsi="Arial" w:cs="Arial"/>
        </w:rPr>
        <w:t xml:space="preserve"> que serão fixadas com parafusos sextavados zincados brancos com vedação 5/16x110</w:t>
      </w:r>
      <w:r w:rsidR="00C14BBD" w:rsidRPr="0098644C">
        <w:rPr>
          <w:rFonts w:ascii="Arial" w:hAnsi="Arial" w:cs="Arial"/>
        </w:rPr>
        <w:t xml:space="preserve">. </w:t>
      </w:r>
    </w:p>
    <w:p w:rsidR="00702E33" w:rsidRPr="0098644C" w:rsidRDefault="00702E33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Acessórios para fixação contendo: pregos, parafusos e polcas.</w:t>
      </w:r>
    </w:p>
    <w:p w:rsidR="0060564D" w:rsidRPr="0098644C" w:rsidRDefault="0060564D" w:rsidP="00A607A7">
      <w:pPr>
        <w:spacing w:before="120" w:line="312" w:lineRule="auto"/>
        <w:jc w:val="both"/>
        <w:rPr>
          <w:rFonts w:ascii="Arial" w:hAnsi="Arial" w:cs="Arial"/>
        </w:rPr>
      </w:pPr>
    </w:p>
    <w:p w:rsidR="00702E33" w:rsidRPr="0098644C" w:rsidRDefault="00702E33" w:rsidP="00854FEE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Pavimentação:</w:t>
      </w:r>
    </w:p>
    <w:p w:rsidR="00653DE9" w:rsidRDefault="00702E33" w:rsidP="0068339B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Após a perfeita compactação do terreno será executado, em toda a área da obra, </w:t>
      </w:r>
      <w:proofErr w:type="spellStart"/>
      <w:r w:rsidRPr="0098644C">
        <w:rPr>
          <w:rFonts w:ascii="Arial" w:hAnsi="Arial" w:cs="Arial"/>
        </w:rPr>
        <w:t>contrapiso</w:t>
      </w:r>
      <w:proofErr w:type="spellEnd"/>
      <w:r w:rsidRPr="0098644C">
        <w:rPr>
          <w:rFonts w:ascii="Arial" w:hAnsi="Arial" w:cs="Arial"/>
        </w:rPr>
        <w:t xml:space="preserve"> de concreto simples, </w:t>
      </w:r>
      <w:r w:rsidR="00245C31" w:rsidRPr="0098644C">
        <w:rPr>
          <w:rFonts w:ascii="Arial" w:hAnsi="Arial" w:cs="Arial"/>
        </w:rPr>
        <w:t xml:space="preserve">com espessura mínima de </w:t>
      </w:r>
      <w:proofErr w:type="gramStart"/>
      <w:r w:rsidR="0034133F">
        <w:rPr>
          <w:rFonts w:ascii="Arial" w:hAnsi="Arial" w:cs="Arial"/>
        </w:rPr>
        <w:t>8</w:t>
      </w:r>
      <w:r w:rsidRPr="0098644C">
        <w:rPr>
          <w:rFonts w:ascii="Arial" w:hAnsi="Arial" w:cs="Arial"/>
        </w:rPr>
        <w:t>cm</w:t>
      </w:r>
      <w:proofErr w:type="gramEnd"/>
      <w:r w:rsidRPr="0098644C">
        <w:rPr>
          <w:rFonts w:ascii="Arial" w:hAnsi="Arial" w:cs="Arial"/>
        </w:rPr>
        <w:t xml:space="preserve"> sobre lastro de brita n</w:t>
      </w:r>
      <w:r w:rsidRPr="0098644C">
        <w:rPr>
          <w:rFonts w:ascii="Arial" w:hAnsi="Arial" w:cs="Arial"/>
        </w:rPr>
        <w:sym w:font="Symbol" w:char="F0B0"/>
      </w:r>
      <w:r w:rsidR="00FC4B3A" w:rsidRPr="0098644C">
        <w:rPr>
          <w:rFonts w:ascii="Arial" w:hAnsi="Arial" w:cs="Arial"/>
        </w:rPr>
        <w:t xml:space="preserve"> 1</w:t>
      </w:r>
      <w:r w:rsidR="00B91119" w:rsidRPr="0098644C">
        <w:rPr>
          <w:rFonts w:ascii="Arial" w:hAnsi="Arial" w:cs="Arial"/>
        </w:rPr>
        <w:t>, traço 1:</w:t>
      </w:r>
      <w:r w:rsidR="00926F28" w:rsidRPr="0098644C">
        <w:rPr>
          <w:rFonts w:ascii="Arial" w:hAnsi="Arial" w:cs="Arial"/>
        </w:rPr>
        <w:t>3:3 (</w:t>
      </w:r>
      <w:r w:rsidR="00B91119" w:rsidRPr="0098644C">
        <w:rPr>
          <w:rFonts w:ascii="Arial" w:hAnsi="Arial" w:cs="Arial"/>
        </w:rPr>
        <w:t>cimento</w:t>
      </w:r>
      <w:r w:rsidR="008F6987" w:rsidRPr="0098644C">
        <w:rPr>
          <w:rFonts w:ascii="Arial" w:hAnsi="Arial" w:cs="Arial"/>
        </w:rPr>
        <w:t>,areia</w:t>
      </w:r>
      <w:r w:rsidR="00926F28" w:rsidRPr="0098644C">
        <w:rPr>
          <w:rFonts w:ascii="Arial" w:hAnsi="Arial" w:cs="Arial"/>
        </w:rPr>
        <w:t>, brita</w:t>
      </w:r>
      <w:r w:rsidR="008F6987" w:rsidRPr="0098644C">
        <w:rPr>
          <w:rFonts w:ascii="Arial" w:hAnsi="Arial" w:cs="Arial"/>
        </w:rPr>
        <w:t>)</w:t>
      </w:r>
      <w:r w:rsidR="00B91119" w:rsidRPr="0098644C">
        <w:rPr>
          <w:rFonts w:ascii="Arial" w:hAnsi="Arial" w:cs="Arial"/>
        </w:rPr>
        <w:t xml:space="preserve">. </w:t>
      </w:r>
      <w:r w:rsidR="008F6987" w:rsidRPr="0098644C">
        <w:rPr>
          <w:rFonts w:ascii="Arial" w:hAnsi="Arial" w:cs="Arial"/>
        </w:rPr>
        <w:t>Como acabamento</w:t>
      </w:r>
      <w:r w:rsidR="0012474C">
        <w:rPr>
          <w:rFonts w:ascii="Arial" w:hAnsi="Arial" w:cs="Arial"/>
        </w:rPr>
        <w:t xml:space="preserve"> </w:t>
      </w:r>
      <w:r w:rsidR="008F6987" w:rsidRPr="0098644C">
        <w:rPr>
          <w:rFonts w:ascii="Arial" w:hAnsi="Arial" w:cs="Arial"/>
        </w:rPr>
        <w:t>será executado piso cimentado liso (queimado) traço 1:4 (cimento e areia, espessura 2,0 cm, preparo manual, incluso juntas de dilatação</w:t>
      </w:r>
      <w:r w:rsidR="00153216" w:rsidRPr="0098644C">
        <w:rPr>
          <w:rFonts w:ascii="Arial" w:hAnsi="Arial" w:cs="Arial"/>
        </w:rPr>
        <w:t xml:space="preserve"> plásticas</w:t>
      </w:r>
      <w:r w:rsidR="008F6987" w:rsidRPr="0098644C">
        <w:rPr>
          <w:rFonts w:ascii="Arial" w:hAnsi="Arial" w:cs="Arial"/>
        </w:rPr>
        <w:t xml:space="preserve"> a cada 2m)</w:t>
      </w:r>
      <w:r w:rsidR="008F6987" w:rsidRPr="0098644C">
        <w:rPr>
          <w:rFonts w:ascii="Arial" w:hAnsi="Arial" w:cs="Arial"/>
          <w:color w:val="FF0000"/>
        </w:rPr>
        <w:t xml:space="preserve">. </w:t>
      </w:r>
      <w:r w:rsidR="0012474C">
        <w:rPr>
          <w:rFonts w:ascii="Arial" w:hAnsi="Arial" w:cs="Arial"/>
        </w:rPr>
        <w:t xml:space="preserve">Para o acabamento dos pisos do banheiro será executado piso </w:t>
      </w:r>
      <w:r w:rsidR="0012474C">
        <w:rPr>
          <w:rFonts w:ascii="Arial" w:hAnsi="Arial" w:cs="Arial"/>
        </w:rPr>
        <w:lastRenderedPageBreak/>
        <w:t>cerâmico, que será fixado com argamassa colante apropriada</w:t>
      </w:r>
      <w:r w:rsidR="00D25040">
        <w:rPr>
          <w:rFonts w:ascii="Arial" w:hAnsi="Arial" w:cs="Arial"/>
        </w:rPr>
        <w:t xml:space="preserve"> e posteriormente rejuntado</w:t>
      </w:r>
      <w:r w:rsidR="0012474C">
        <w:rPr>
          <w:rFonts w:ascii="Arial" w:hAnsi="Arial" w:cs="Arial"/>
        </w:rPr>
        <w:t xml:space="preserve">. </w:t>
      </w:r>
    </w:p>
    <w:p w:rsidR="0068339B" w:rsidRPr="00653DE9" w:rsidRDefault="0068339B" w:rsidP="0068339B">
      <w:pPr>
        <w:spacing w:before="120" w:line="312" w:lineRule="auto"/>
        <w:ind w:left="708"/>
        <w:jc w:val="both"/>
        <w:rPr>
          <w:rFonts w:ascii="Arial" w:hAnsi="Arial" w:cs="Arial"/>
        </w:rPr>
      </w:pPr>
    </w:p>
    <w:p w:rsidR="00702E33" w:rsidRPr="0098644C" w:rsidRDefault="00702E33" w:rsidP="00854FEE">
      <w:pPr>
        <w:numPr>
          <w:ilvl w:val="0"/>
          <w:numId w:val="1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Revestimento:</w:t>
      </w:r>
    </w:p>
    <w:p w:rsidR="00702E33" w:rsidRPr="0098644C" w:rsidRDefault="00EB3973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As paredes do banheiro serão revestidas com azulejo</w:t>
      </w:r>
      <w:r w:rsidR="00702E33" w:rsidRPr="0098644C">
        <w:rPr>
          <w:rFonts w:ascii="Arial" w:hAnsi="Arial" w:cs="Arial"/>
        </w:rPr>
        <w:t xml:space="preserve">, até </w:t>
      </w:r>
      <w:r w:rsidR="001D2B2C" w:rsidRPr="0098644C">
        <w:rPr>
          <w:rFonts w:ascii="Arial" w:hAnsi="Arial" w:cs="Arial"/>
        </w:rPr>
        <w:t>1,5m</w:t>
      </w:r>
      <w:r w:rsidR="00702E33" w:rsidRPr="0098644C">
        <w:rPr>
          <w:rFonts w:ascii="Arial" w:hAnsi="Arial" w:cs="Arial"/>
        </w:rPr>
        <w:t xml:space="preserve">, </w:t>
      </w:r>
      <w:r w:rsidR="00237804" w:rsidRPr="0098644C">
        <w:rPr>
          <w:rFonts w:ascii="Arial" w:hAnsi="Arial" w:cs="Arial"/>
        </w:rPr>
        <w:t>e na cozinha</w:t>
      </w:r>
      <w:r w:rsidRPr="0098644C">
        <w:rPr>
          <w:rFonts w:ascii="Arial" w:hAnsi="Arial" w:cs="Arial"/>
        </w:rPr>
        <w:t xml:space="preserve"> </w:t>
      </w:r>
      <w:r w:rsidR="0056014B" w:rsidRPr="0098644C">
        <w:rPr>
          <w:rFonts w:ascii="Arial" w:hAnsi="Arial" w:cs="Arial"/>
        </w:rPr>
        <w:t xml:space="preserve">a parede </w:t>
      </w:r>
      <w:r w:rsidRPr="0098644C">
        <w:rPr>
          <w:rFonts w:ascii="Arial" w:hAnsi="Arial" w:cs="Arial"/>
        </w:rPr>
        <w:t xml:space="preserve">hidráulica </w:t>
      </w:r>
      <w:r w:rsidR="0056014B" w:rsidRPr="0098644C">
        <w:rPr>
          <w:rFonts w:ascii="Arial" w:hAnsi="Arial" w:cs="Arial"/>
        </w:rPr>
        <w:t>será revestida com azulejo do piso até a altura de 1,50m</w:t>
      </w:r>
      <w:r w:rsidR="00237804" w:rsidRPr="0098644C">
        <w:rPr>
          <w:rFonts w:ascii="Arial" w:hAnsi="Arial" w:cs="Arial"/>
        </w:rPr>
        <w:t xml:space="preserve">, </w:t>
      </w:r>
      <w:r w:rsidR="00702E33" w:rsidRPr="0098644C">
        <w:rPr>
          <w:rFonts w:ascii="Arial" w:hAnsi="Arial" w:cs="Arial"/>
        </w:rPr>
        <w:t>fixados com argamassa colante apropriada</w:t>
      </w:r>
      <w:r w:rsidR="00D25040">
        <w:rPr>
          <w:rFonts w:ascii="Arial" w:hAnsi="Arial" w:cs="Arial"/>
        </w:rPr>
        <w:t>, com posterior rejuntamento</w:t>
      </w:r>
      <w:r w:rsidR="00A607A7">
        <w:rPr>
          <w:rFonts w:ascii="Arial" w:hAnsi="Arial" w:cs="Arial"/>
        </w:rPr>
        <w:t>, o restante da parede devera ser rebocado</w:t>
      </w:r>
      <w:r w:rsidR="00702E33" w:rsidRPr="0098644C">
        <w:rPr>
          <w:rFonts w:ascii="Arial" w:hAnsi="Arial" w:cs="Arial"/>
        </w:rPr>
        <w:t>. O tamanho, cor e tonalidade dos azulejos serão determinados</w:t>
      </w:r>
      <w:r w:rsidR="001411D8" w:rsidRPr="0098644C">
        <w:rPr>
          <w:rFonts w:ascii="Arial" w:hAnsi="Arial" w:cs="Arial"/>
        </w:rPr>
        <w:t xml:space="preserve"> pel</w:t>
      </w:r>
      <w:r w:rsidR="00A607A7">
        <w:rPr>
          <w:rFonts w:ascii="Arial" w:hAnsi="Arial" w:cs="Arial"/>
        </w:rPr>
        <w:t xml:space="preserve">a </w:t>
      </w:r>
      <w:proofErr w:type="spellStart"/>
      <w:r w:rsidR="00A607A7">
        <w:rPr>
          <w:rFonts w:ascii="Arial" w:hAnsi="Arial" w:cs="Arial"/>
        </w:rPr>
        <w:t>prefitura</w:t>
      </w:r>
      <w:proofErr w:type="spellEnd"/>
      <w:r w:rsidR="00702E33" w:rsidRPr="0098644C">
        <w:rPr>
          <w:rFonts w:ascii="Arial" w:hAnsi="Arial" w:cs="Arial"/>
        </w:rPr>
        <w:t xml:space="preserve">. </w:t>
      </w:r>
      <w:r w:rsidR="00812EDF" w:rsidRPr="0098644C">
        <w:rPr>
          <w:rFonts w:ascii="Arial" w:hAnsi="Arial" w:cs="Arial"/>
        </w:rPr>
        <w:t>As paredes</w:t>
      </w:r>
      <w:r w:rsidR="00743310" w:rsidRPr="0098644C">
        <w:rPr>
          <w:rFonts w:ascii="Arial" w:hAnsi="Arial" w:cs="Arial"/>
        </w:rPr>
        <w:t xml:space="preserve"> internas</w:t>
      </w:r>
      <w:r w:rsidR="00812EDF" w:rsidRPr="0098644C">
        <w:rPr>
          <w:rFonts w:ascii="Arial" w:hAnsi="Arial" w:cs="Arial"/>
        </w:rPr>
        <w:t xml:space="preserve"> dos</w:t>
      </w:r>
      <w:r w:rsidR="00702E33" w:rsidRPr="0098644C">
        <w:rPr>
          <w:rFonts w:ascii="Arial" w:hAnsi="Arial" w:cs="Arial"/>
        </w:rPr>
        <w:t xml:space="preserve"> demais </w:t>
      </w:r>
      <w:r w:rsidR="00812EDF" w:rsidRPr="0098644C">
        <w:rPr>
          <w:rFonts w:ascii="Arial" w:hAnsi="Arial" w:cs="Arial"/>
        </w:rPr>
        <w:t xml:space="preserve">ambientes </w:t>
      </w:r>
      <w:r w:rsidR="00854FEE" w:rsidRPr="0098644C">
        <w:rPr>
          <w:rFonts w:ascii="Arial" w:hAnsi="Arial" w:cs="Arial"/>
        </w:rPr>
        <w:t xml:space="preserve">receberão chapisco </w:t>
      </w:r>
      <w:proofErr w:type="gramStart"/>
      <w:r w:rsidR="00F44DFE" w:rsidRPr="0098644C">
        <w:rPr>
          <w:rFonts w:ascii="Arial" w:hAnsi="Arial" w:cs="Arial"/>
        </w:rPr>
        <w:t>5mm</w:t>
      </w:r>
      <w:proofErr w:type="gramEnd"/>
      <w:r w:rsidR="007E09DC" w:rsidRPr="0098644C">
        <w:rPr>
          <w:rFonts w:ascii="Arial" w:hAnsi="Arial" w:cs="Arial"/>
        </w:rPr>
        <w:t>, preparo manual, traço 1:4</w:t>
      </w:r>
      <w:r w:rsidR="00A607A7">
        <w:rPr>
          <w:rFonts w:ascii="Arial" w:hAnsi="Arial" w:cs="Arial"/>
        </w:rPr>
        <w:t xml:space="preserve"> (cimento e areia)</w:t>
      </w:r>
      <w:r w:rsidR="00812EDF" w:rsidRPr="0098644C">
        <w:rPr>
          <w:rFonts w:ascii="Arial" w:hAnsi="Arial" w:cs="Arial"/>
        </w:rPr>
        <w:t>. E</w:t>
      </w:r>
      <w:r w:rsidR="00702E33" w:rsidRPr="0098644C">
        <w:rPr>
          <w:rFonts w:ascii="Arial" w:hAnsi="Arial" w:cs="Arial"/>
        </w:rPr>
        <w:t>xterna</w:t>
      </w:r>
      <w:r w:rsidR="00812EDF" w:rsidRPr="0098644C">
        <w:rPr>
          <w:rFonts w:ascii="Arial" w:hAnsi="Arial" w:cs="Arial"/>
        </w:rPr>
        <w:t>mente será</w:t>
      </w:r>
      <w:r w:rsidR="00743310" w:rsidRPr="0098644C">
        <w:rPr>
          <w:rFonts w:ascii="Arial" w:hAnsi="Arial" w:cs="Arial"/>
        </w:rPr>
        <w:t xml:space="preserve"> aplicado chapisco</w:t>
      </w:r>
      <w:r w:rsidR="00A607A7">
        <w:rPr>
          <w:rFonts w:ascii="Arial" w:hAnsi="Arial" w:cs="Arial"/>
        </w:rPr>
        <w:t xml:space="preserve"> </w:t>
      </w:r>
      <w:proofErr w:type="gramStart"/>
      <w:r w:rsidR="00A607A7">
        <w:rPr>
          <w:rFonts w:ascii="Arial" w:hAnsi="Arial" w:cs="Arial"/>
        </w:rPr>
        <w:t>5mm</w:t>
      </w:r>
      <w:proofErr w:type="gramEnd"/>
      <w:r w:rsidR="00702E33" w:rsidRPr="0098644C">
        <w:rPr>
          <w:rFonts w:ascii="Arial" w:hAnsi="Arial" w:cs="Arial"/>
        </w:rPr>
        <w:t>.</w:t>
      </w:r>
    </w:p>
    <w:p w:rsidR="0060564D" w:rsidRPr="0098644C" w:rsidRDefault="0060564D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</w:p>
    <w:p w:rsidR="00877FA7" w:rsidRPr="0098644C" w:rsidRDefault="00877FA7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</w:p>
    <w:p w:rsidR="00702E33" w:rsidRPr="0098644C" w:rsidRDefault="00D25040" w:rsidP="00D2504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11 - </w:t>
      </w:r>
      <w:r w:rsidR="00702E33" w:rsidRPr="0098644C">
        <w:rPr>
          <w:rFonts w:ascii="Arial" w:hAnsi="Arial" w:cs="Arial"/>
          <w:b/>
        </w:rPr>
        <w:t>Pintura:</w:t>
      </w:r>
    </w:p>
    <w:p w:rsidR="00812EDF" w:rsidRPr="0098644C" w:rsidRDefault="00702E33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Em todos os </w:t>
      </w:r>
      <w:r w:rsidR="006A1BBE" w:rsidRPr="0098644C">
        <w:rPr>
          <w:rFonts w:ascii="Arial" w:hAnsi="Arial" w:cs="Arial"/>
        </w:rPr>
        <w:t>ambientes</w:t>
      </w:r>
      <w:r w:rsidRPr="0098644C">
        <w:rPr>
          <w:rFonts w:ascii="Arial" w:hAnsi="Arial" w:cs="Arial"/>
        </w:rPr>
        <w:t xml:space="preserve">, onde será aplicada pintura, deverão ser lixados e pintados, e deverão ser limpos de qualquer impureza. A pintura será da seguinte forma: alvenaria – selador acrílico e duas demãos de tinta acrílica; esquadrias de madeira – </w:t>
      </w:r>
      <w:r w:rsidR="006654E4">
        <w:rPr>
          <w:rFonts w:ascii="Arial" w:hAnsi="Arial" w:cs="Arial"/>
        </w:rPr>
        <w:t>duas demãos de verniz</w:t>
      </w:r>
      <w:r w:rsidRPr="0098644C">
        <w:rPr>
          <w:rFonts w:ascii="Arial" w:hAnsi="Arial" w:cs="Arial"/>
        </w:rPr>
        <w:t>; esquadrias de ferro</w:t>
      </w:r>
      <w:proofErr w:type="gramStart"/>
      <w:r w:rsidRPr="0098644C">
        <w:rPr>
          <w:rFonts w:ascii="Arial" w:hAnsi="Arial" w:cs="Arial"/>
        </w:rPr>
        <w:t xml:space="preserve">  </w:t>
      </w:r>
      <w:proofErr w:type="gramEnd"/>
      <w:r w:rsidRPr="0098644C">
        <w:rPr>
          <w:rFonts w:ascii="Arial" w:hAnsi="Arial" w:cs="Arial"/>
        </w:rPr>
        <w:t>- fundo anti</w:t>
      </w:r>
      <w:r w:rsidR="00F44DFE" w:rsidRPr="0098644C">
        <w:rPr>
          <w:rFonts w:ascii="Arial" w:hAnsi="Arial" w:cs="Arial"/>
        </w:rPr>
        <w:t>-</w:t>
      </w:r>
      <w:r w:rsidRPr="0098644C">
        <w:rPr>
          <w:rFonts w:ascii="Arial" w:hAnsi="Arial" w:cs="Arial"/>
        </w:rPr>
        <w:t>corrosivo e duas de</w:t>
      </w:r>
      <w:r w:rsidR="00F44DFE" w:rsidRPr="0098644C">
        <w:rPr>
          <w:rFonts w:ascii="Arial" w:hAnsi="Arial" w:cs="Arial"/>
        </w:rPr>
        <w:t xml:space="preserve">mãos de tinta esmalte sintético; </w:t>
      </w:r>
    </w:p>
    <w:p w:rsidR="00E44D7F" w:rsidRPr="0098644C" w:rsidRDefault="00E44D7F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</w:p>
    <w:p w:rsidR="00702E33" w:rsidRPr="00D25040" w:rsidRDefault="00D25040" w:rsidP="00D25040">
      <w:pPr>
        <w:pStyle w:val="PargrafodaLista"/>
        <w:numPr>
          <w:ilvl w:val="0"/>
          <w:numId w:val="2"/>
        </w:numPr>
        <w:spacing w:before="120"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="00702E33" w:rsidRPr="00D25040">
        <w:rPr>
          <w:rFonts w:ascii="Arial" w:hAnsi="Arial" w:cs="Arial"/>
          <w:b/>
        </w:rPr>
        <w:t>Instalação Hidráulica</w:t>
      </w:r>
      <w:r w:rsidR="00527064" w:rsidRPr="00D25040">
        <w:rPr>
          <w:rFonts w:ascii="Arial" w:hAnsi="Arial" w:cs="Arial"/>
          <w:b/>
        </w:rPr>
        <w:t xml:space="preserve"> e Sanitária</w:t>
      </w:r>
      <w:r w:rsidR="00702E33" w:rsidRPr="00D25040">
        <w:rPr>
          <w:rFonts w:ascii="Arial" w:hAnsi="Arial" w:cs="Arial"/>
          <w:b/>
        </w:rPr>
        <w:t>:</w:t>
      </w:r>
    </w:p>
    <w:p w:rsidR="00E44D7F" w:rsidRPr="0098644C" w:rsidRDefault="00702E33" w:rsidP="0090262F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O abastecimento de água será através da rede de distribuição da </w:t>
      </w:r>
      <w:r w:rsidR="00D337BA">
        <w:rPr>
          <w:rFonts w:ascii="Arial" w:hAnsi="Arial" w:cs="Arial"/>
        </w:rPr>
        <w:t>Prefeitura</w:t>
      </w:r>
      <w:proofErr w:type="gramStart"/>
      <w:r w:rsidR="006A1BBE" w:rsidRPr="0098644C">
        <w:rPr>
          <w:rFonts w:ascii="Arial" w:hAnsi="Arial" w:cs="Arial"/>
        </w:rPr>
        <w:t xml:space="preserve"> </w:t>
      </w:r>
      <w:r w:rsidRPr="0098644C">
        <w:rPr>
          <w:rFonts w:ascii="Arial" w:hAnsi="Arial" w:cs="Arial"/>
        </w:rPr>
        <w:t xml:space="preserve"> </w:t>
      </w:r>
      <w:proofErr w:type="gramEnd"/>
      <w:r w:rsidRPr="0098644C">
        <w:rPr>
          <w:rFonts w:ascii="Arial" w:hAnsi="Arial" w:cs="Arial"/>
        </w:rPr>
        <w:t xml:space="preserve">e será depositada em reservatório de fibra de vidro, com capacidade para </w:t>
      </w:r>
      <w:r w:rsidR="006A1BBE" w:rsidRPr="0098644C">
        <w:rPr>
          <w:rFonts w:ascii="Arial" w:hAnsi="Arial" w:cs="Arial"/>
        </w:rPr>
        <w:t>500</w:t>
      </w:r>
      <w:r w:rsidR="009C5D0A">
        <w:rPr>
          <w:rFonts w:ascii="Arial" w:hAnsi="Arial" w:cs="Arial"/>
        </w:rPr>
        <w:t>0</w:t>
      </w:r>
      <w:r w:rsidRPr="0098644C">
        <w:rPr>
          <w:rFonts w:ascii="Arial" w:hAnsi="Arial" w:cs="Arial"/>
        </w:rPr>
        <w:t xml:space="preserve"> litros, instalado </w:t>
      </w:r>
      <w:r w:rsidR="00D337BA">
        <w:rPr>
          <w:rFonts w:ascii="Arial" w:hAnsi="Arial" w:cs="Arial"/>
        </w:rPr>
        <w:t>em uma elevação feita em concreto</w:t>
      </w:r>
      <w:r w:rsidRPr="0098644C">
        <w:rPr>
          <w:rFonts w:ascii="Arial" w:hAnsi="Arial" w:cs="Arial"/>
        </w:rPr>
        <w:t>. A</w:t>
      </w:r>
      <w:proofErr w:type="gramStart"/>
      <w:r w:rsidRPr="0098644C">
        <w:rPr>
          <w:rFonts w:ascii="Arial" w:hAnsi="Arial" w:cs="Arial"/>
        </w:rPr>
        <w:t xml:space="preserve">  </w:t>
      </w:r>
      <w:proofErr w:type="gramEnd"/>
      <w:r w:rsidRPr="0098644C">
        <w:rPr>
          <w:rFonts w:ascii="Arial" w:hAnsi="Arial" w:cs="Arial"/>
        </w:rPr>
        <w:t xml:space="preserve">distribuição será executada com tubos e conexões de PVC rígido, soldável, linha hidráulica, nas dimensões especificadas em projeto. </w:t>
      </w:r>
      <w:r w:rsidR="00527064" w:rsidRPr="0098644C">
        <w:rPr>
          <w:rFonts w:ascii="Arial" w:hAnsi="Arial" w:cs="Arial"/>
        </w:rPr>
        <w:t>A instalação Sanitária s</w:t>
      </w:r>
      <w:r w:rsidRPr="0098644C">
        <w:rPr>
          <w:rFonts w:ascii="Arial" w:hAnsi="Arial" w:cs="Arial"/>
        </w:rPr>
        <w:t>erá executada de</w:t>
      </w:r>
      <w:r w:rsidR="0090262F" w:rsidRPr="0098644C">
        <w:rPr>
          <w:rFonts w:ascii="Arial" w:hAnsi="Arial" w:cs="Arial"/>
        </w:rPr>
        <w:t xml:space="preserve"> acordo com projeto </w:t>
      </w:r>
      <w:r w:rsidR="00527064" w:rsidRPr="0098644C">
        <w:rPr>
          <w:rFonts w:ascii="Arial" w:hAnsi="Arial" w:cs="Arial"/>
        </w:rPr>
        <w:t>sanitá</w:t>
      </w:r>
      <w:r w:rsidRPr="0098644C">
        <w:rPr>
          <w:rFonts w:ascii="Arial" w:hAnsi="Arial" w:cs="Arial"/>
        </w:rPr>
        <w:t>rio, especifico para a obra. A canalização será de PVC, linha hidráulica predial. O tratamento de efluentes será feito através de caixa de retenção de gordura, tanque séptico e sumidouro, nas dimensões previstas em projeto. Toda a tubulação de esgoto terá declividade mínima de 2,0%</w:t>
      </w:r>
      <w:proofErr w:type="gramStart"/>
      <w:r w:rsidRPr="0098644C">
        <w:rPr>
          <w:rFonts w:ascii="Arial" w:hAnsi="Arial" w:cs="Arial"/>
        </w:rPr>
        <w:t xml:space="preserve"> .</w:t>
      </w:r>
      <w:proofErr w:type="gramEnd"/>
      <w:r w:rsidRPr="0098644C">
        <w:rPr>
          <w:rFonts w:ascii="Arial" w:hAnsi="Arial" w:cs="Arial"/>
        </w:rPr>
        <w:t xml:space="preserve"> </w:t>
      </w:r>
    </w:p>
    <w:p w:rsidR="00702E33" w:rsidRDefault="00702E33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proofErr w:type="gramStart"/>
      <w:r w:rsidRPr="0098644C">
        <w:rPr>
          <w:rFonts w:ascii="Arial" w:hAnsi="Arial" w:cs="Arial"/>
        </w:rPr>
        <w:t xml:space="preserve">Serão colocados aparelhos sanitários: vaso sanitário com caixa de descarga </w:t>
      </w:r>
      <w:r w:rsidR="00907811" w:rsidRPr="0098644C">
        <w:rPr>
          <w:rFonts w:ascii="Arial" w:hAnsi="Arial" w:cs="Arial"/>
        </w:rPr>
        <w:t>acoplada – louça branca</w:t>
      </w:r>
      <w:r w:rsidR="0090262F" w:rsidRPr="0098644C">
        <w:rPr>
          <w:rFonts w:ascii="Arial" w:hAnsi="Arial" w:cs="Arial"/>
        </w:rPr>
        <w:t xml:space="preserve"> com</w:t>
      </w:r>
      <w:r w:rsidR="00907811" w:rsidRPr="0098644C">
        <w:rPr>
          <w:rFonts w:ascii="Arial" w:hAnsi="Arial" w:cs="Arial"/>
        </w:rPr>
        <w:t xml:space="preserve"> assento sanitário plástico,</w:t>
      </w:r>
      <w:r w:rsidRPr="0098644C">
        <w:rPr>
          <w:rFonts w:ascii="Arial" w:hAnsi="Arial" w:cs="Arial"/>
        </w:rPr>
        <w:t xml:space="preserve"> lavatório </w:t>
      </w:r>
      <w:r w:rsidR="00907811" w:rsidRPr="0098644C">
        <w:rPr>
          <w:rFonts w:ascii="Arial" w:hAnsi="Arial" w:cs="Arial"/>
        </w:rPr>
        <w:t>em louça branca, sem</w:t>
      </w:r>
      <w:r w:rsidRPr="0098644C">
        <w:rPr>
          <w:rFonts w:ascii="Arial" w:hAnsi="Arial" w:cs="Arial"/>
        </w:rPr>
        <w:t xml:space="preserve"> coluna</w:t>
      </w:r>
      <w:r w:rsidR="00907811" w:rsidRPr="0098644C">
        <w:rPr>
          <w:rFonts w:ascii="Arial" w:hAnsi="Arial" w:cs="Arial"/>
        </w:rPr>
        <w:t xml:space="preserve"> padrão popular com torneira plástica ½”</w:t>
      </w:r>
      <w:proofErr w:type="gramEnd"/>
      <w:r w:rsidR="00907811" w:rsidRPr="0098644C">
        <w:rPr>
          <w:rFonts w:ascii="Arial" w:hAnsi="Arial" w:cs="Arial"/>
        </w:rPr>
        <w:t xml:space="preserve"> para lavatório, sifão, válvula e engate</w:t>
      </w:r>
      <w:r w:rsidRPr="0098644C">
        <w:rPr>
          <w:rFonts w:ascii="Arial" w:hAnsi="Arial" w:cs="Arial"/>
        </w:rPr>
        <w:t xml:space="preserve">, o chuveiro </w:t>
      </w:r>
      <w:r w:rsidR="00907811" w:rsidRPr="0098644C">
        <w:rPr>
          <w:rFonts w:ascii="Arial" w:hAnsi="Arial" w:cs="Arial"/>
        </w:rPr>
        <w:t xml:space="preserve">elétrico comum corpo plástico tipo ducha, </w:t>
      </w:r>
      <w:r w:rsidRPr="0098644C">
        <w:rPr>
          <w:rFonts w:ascii="Arial" w:hAnsi="Arial" w:cs="Arial"/>
        </w:rPr>
        <w:t>será padrão econômico com potencia máxima de 3000W</w:t>
      </w:r>
      <w:r w:rsidR="00936841" w:rsidRPr="0098644C">
        <w:rPr>
          <w:rFonts w:ascii="Arial" w:hAnsi="Arial" w:cs="Arial"/>
        </w:rPr>
        <w:t xml:space="preserve">. </w:t>
      </w:r>
    </w:p>
    <w:p w:rsidR="00B81539" w:rsidRPr="0098644C" w:rsidRDefault="00B81539" w:rsidP="00B81539">
      <w:pPr>
        <w:spacing w:after="120" w:line="312" w:lineRule="auto"/>
        <w:ind w:firstLine="708"/>
        <w:rPr>
          <w:rFonts w:ascii="Arial" w:hAnsi="Arial" w:cs="Arial"/>
          <w:b/>
        </w:rPr>
      </w:pPr>
      <w:proofErr w:type="gramStart"/>
      <w:r w:rsidRPr="0098644C">
        <w:rPr>
          <w:rFonts w:ascii="Arial" w:hAnsi="Arial" w:cs="Arial"/>
          <w:b/>
        </w:rPr>
        <w:lastRenderedPageBreak/>
        <w:t>12.1 - Tanque</w:t>
      </w:r>
      <w:proofErr w:type="gramEnd"/>
      <w:r w:rsidRPr="0098644C">
        <w:rPr>
          <w:rFonts w:ascii="Arial" w:hAnsi="Arial" w:cs="Arial"/>
          <w:b/>
        </w:rPr>
        <w:t xml:space="preserve"> Séptico</w:t>
      </w:r>
    </w:p>
    <w:p w:rsidR="00B81539" w:rsidRPr="0098644C" w:rsidRDefault="00B81539" w:rsidP="00B81539">
      <w:pPr>
        <w:spacing w:after="120" w:line="312" w:lineRule="auto"/>
        <w:rPr>
          <w:rFonts w:ascii="Arial" w:hAnsi="Arial" w:cs="Arial"/>
        </w:rPr>
      </w:pP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Contribuição diária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Número estimado de pessoas</w:t>
      </w:r>
      <w:r>
        <w:rPr>
          <w:rFonts w:ascii="Arial" w:hAnsi="Arial" w:cs="Arial"/>
        </w:rPr>
        <w:t xml:space="preserve"> com lotação </w:t>
      </w:r>
      <w:proofErr w:type="spellStart"/>
      <w:r>
        <w:rPr>
          <w:rFonts w:ascii="Arial" w:hAnsi="Arial" w:cs="Arial"/>
        </w:rPr>
        <w:t>maxima</w:t>
      </w:r>
      <w:proofErr w:type="spellEnd"/>
      <w:r w:rsidRPr="0098644C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2</w:t>
      </w:r>
      <w:r w:rsidRPr="0098644C">
        <w:rPr>
          <w:rFonts w:ascii="Arial" w:hAnsi="Arial" w:cs="Arial"/>
        </w:rPr>
        <w:t>4</w:t>
      </w:r>
      <w:r>
        <w:rPr>
          <w:rFonts w:ascii="Arial" w:hAnsi="Arial" w:cs="Arial"/>
        </w:rPr>
        <w:t>00</w:t>
      </w:r>
      <w:r w:rsidRPr="0098644C">
        <w:rPr>
          <w:rFonts w:ascii="Arial" w:hAnsi="Arial" w:cs="Arial"/>
        </w:rPr>
        <w:t xml:space="preserve"> pessoas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Onde:</w:t>
      </w:r>
    </w:p>
    <w:p w:rsidR="00B81539" w:rsidRPr="0098644C" w:rsidRDefault="00E11744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N1: 2400 pessoas        </w:t>
      </w:r>
      <w:r>
        <w:rPr>
          <w:rFonts w:ascii="Arial" w:hAnsi="Arial" w:cs="Arial"/>
        </w:rPr>
        <w:tab/>
        <w:t>C1: 25</w:t>
      </w:r>
      <w:r w:rsidR="00B81539" w:rsidRPr="0098644C">
        <w:rPr>
          <w:rFonts w:ascii="Arial" w:hAnsi="Arial" w:cs="Arial"/>
        </w:rPr>
        <w:t xml:space="preserve"> litros/dia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VT: N1 x C1</w:t>
      </w:r>
    </w:p>
    <w:p w:rsidR="00B81539" w:rsidRPr="0098644C" w:rsidRDefault="00E11744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>VT: 2400 x 25</w:t>
      </w:r>
    </w:p>
    <w:p w:rsidR="00B81539" w:rsidRPr="0098644C" w:rsidRDefault="00E11744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>VT: 60</w:t>
      </w:r>
      <w:r w:rsidR="00B81539">
        <w:rPr>
          <w:rFonts w:ascii="Arial" w:hAnsi="Arial" w:cs="Arial"/>
        </w:rPr>
        <w:t>000</w:t>
      </w:r>
      <w:r w:rsidR="00B81539" w:rsidRPr="0098644C">
        <w:rPr>
          <w:rFonts w:ascii="Arial" w:hAnsi="Arial" w:cs="Arial"/>
        </w:rPr>
        <w:t xml:space="preserve"> litros/dia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  <w:color w:val="FF0000"/>
        </w:rPr>
      </w:pP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Período de detenção (t):</w:t>
      </w:r>
    </w:p>
    <w:p w:rsidR="00B81539" w:rsidRPr="00653DE9" w:rsidRDefault="00E11744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>V1: 6</w:t>
      </w:r>
      <w:r w:rsidR="00B81539">
        <w:rPr>
          <w:rFonts w:ascii="Arial" w:hAnsi="Arial" w:cs="Arial"/>
        </w:rPr>
        <w:t>0000</w:t>
      </w:r>
      <w:r>
        <w:rPr>
          <w:rFonts w:ascii="Arial" w:hAnsi="Arial" w:cs="Arial"/>
        </w:rPr>
        <w:t xml:space="preserve"> litros/dia = T: 0,5</w:t>
      </w:r>
      <w:r w:rsidR="00B81539" w:rsidRPr="0098644C">
        <w:rPr>
          <w:rFonts w:ascii="Arial" w:hAnsi="Arial" w:cs="Arial"/>
        </w:rPr>
        <w:t>0 (Tabela-2 NBR7229/1993)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Contribuição do lodo fresco (</w:t>
      </w:r>
      <w:proofErr w:type="spellStart"/>
      <w:r w:rsidRPr="0098644C">
        <w:rPr>
          <w:rFonts w:ascii="Arial" w:hAnsi="Arial" w:cs="Arial"/>
        </w:rPr>
        <w:t>lf</w:t>
      </w:r>
      <w:proofErr w:type="spellEnd"/>
      <w:r w:rsidRPr="0098644C">
        <w:rPr>
          <w:rFonts w:ascii="Arial" w:hAnsi="Arial" w:cs="Arial"/>
        </w:rPr>
        <w:t>):</w:t>
      </w:r>
    </w:p>
    <w:p w:rsidR="00B81539" w:rsidRPr="00653DE9" w:rsidRDefault="00E11744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Restaurante e similares: </w:t>
      </w:r>
      <w:proofErr w:type="spellStart"/>
      <w:r>
        <w:rPr>
          <w:rFonts w:ascii="Arial" w:hAnsi="Arial" w:cs="Arial"/>
        </w:rPr>
        <w:t>Lf</w:t>
      </w:r>
      <w:proofErr w:type="spellEnd"/>
      <w:r>
        <w:rPr>
          <w:rFonts w:ascii="Arial" w:hAnsi="Arial" w:cs="Arial"/>
        </w:rPr>
        <w:t>: 0,1</w:t>
      </w:r>
      <w:r w:rsidR="00B81539" w:rsidRPr="0098644C">
        <w:rPr>
          <w:rFonts w:ascii="Arial" w:hAnsi="Arial" w:cs="Arial"/>
        </w:rPr>
        <w:t>0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Daí, o volume útil será: k: 65 (01 ano</w:t>
      </w:r>
      <w:proofErr w:type="gramStart"/>
      <w:r w:rsidRPr="0098644C">
        <w:rPr>
          <w:rFonts w:ascii="Arial" w:hAnsi="Arial" w:cs="Arial"/>
        </w:rPr>
        <w:t>)</w:t>
      </w:r>
      <w:proofErr w:type="gramEnd"/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  <w:lang w:val="en-US"/>
        </w:rPr>
      </w:pPr>
      <w:r w:rsidRPr="0098644C">
        <w:rPr>
          <w:rFonts w:ascii="Arial" w:hAnsi="Arial" w:cs="Arial"/>
          <w:lang w:val="en-US"/>
        </w:rPr>
        <w:t>V: 1000 + {N x [(C x T) + (K x Lf)]}</w:t>
      </w:r>
    </w:p>
    <w:p w:rsidR="00B81539" w:rsidRPr="0098644C" w:rsidRDefault="00E11744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>V: 1000 + {2400 x [(25</w:t>
      </w:r>
      <w:r w:rsidR="00B81539">
        <w:rPr>
          <w:rFonts w:ascii="Arial" w:hAnsi="Arial" w:cs="Arial"/>
        </w:rPr>
        <w:t xml:space="preserve"> x 0,5</w:t>
      </w:r>
      <w:r>
        <w:rPr>
          <w:rFonts w:ascii="Arial" w:hAnsi="Arial" w:cs="Arial"/>
        </w:rPr>
        <w:t>0) + (65 x 0,1</w:t>
      </w:r>
      <w:r w:rsidR="00B81539" w:rsidRPr="0098644C">
        <w:rPr>
          <w:rFonts w:ascii="Arial" w:hAnsi="Arial" w:cs="Arial"/>
        </w:rPr>
        <w:t>0)]}</w:t>
      </w:r>
    </w:p>
    <w:p w:rsidR="00B81539" w:rsidRPr="0098644C" w:rsidRDefault="00E11744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>V: 46600 litros ou 46,6</w:t>
      </w:r>
      <w:r w:rsidR="00B81539" w:rsidRPr="0098644C">
        <w:rPr>
          <w:rFonts w:ascii="Arial" w:hAnsi="Arial" w:cs="Arial"/>
        </w:rPr>
        <w:t>m³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Adotar para a circulação de gases 0,30m³</w:t>
      </w:r>
    </w:p>
    <w:p w:rsidR="00B81539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Vt</w:t>
      </w:r>
      <w:proofErr w:type="spellEnd"/>
      <w:proofErr w:type="gramEnd"/>
      <w:r>
        <w:rPr>
          <w:rFonts w:ascii="Arial" w:hAnsi="Arial" w:cs="Arial"/>
        </w:rPr>
        <w:t>: 224,2</w:t>
      </w:r>
      <w:r w:rsidRPr="0098644C">
        <w:rPr>
          <w:rFonts w:ascii="Arial" w:hAnsi="Arial" w:cs="Arial"/>
        </w:rPr>
        <w:t xml:space="preserve"> + 0,30 </w:t>
      </w:r>
      <w:proofErr w:type="spellStart"/>
      <w:r w:rsidRPr="0098644C">
        <w:rPr>
          <w:rFonts w:ascii="Arial" w:hAnsi="Arial" w:cs="Arial"/>
        </w:rPr>
        <w:t>Vt</w:t>
      </w:r>
      <w:proofErr w:type="spellEnd"/>
      <w:r w:rsidRPr="0098644C">
        <w:rPr>
          <w:rFonts w:ascii="Arial" w:hAnsi="Arial" w:cs="Arial"/>
        </w:rPr>
        <w:t xml:space="preserve">: </w:t>
      </w:r>
      <w:r w:rsidR="00E11744">
        <w:rPr>
          <w:rFonts w:ascii="Arial" w:hAnsi="Arial" w:cs="Arial"/>
          <w:b/>
        </w:rPr>
        <w:t>46,9</w:t>
      </w:r>
      <w:r w:rsidRPr="0098644C">
        <w:rPr>
          <w:rFonts w:ascii="Arial" w:hAnsi="Arial" w:cs="Arial"/>
          <w:b/>
        </w:rPr>
        <w:t>m³</w:t>
      </w:r>
    </w:p>
    <w:p w:rsidR="00B81539" w:rsidRPr="00653DE9" w:rsidRDefault="00B81539" w:rsidP="00B81539">
      <w:pPr>
        <w:spacing w:after="120" w:line="312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</w:t>
      </w:r>
      <w:r w:rsidRPr="0098644C">
        <w:rPr>
          <w:rFonts w:ascii="Arial" w:hAnsi="Arial" w:cs="Arial"/>
        </w:rPr>
        <w:t>ntão</w:t>
      </w:r>
      <w:proofErr w:type="gramEnd"/>
      <w:r w:rsidRPr="0098644C">
        <w:rPr>
          <w:rFonts w:ascii="Arial" w:hAnsi="Arial" w:cs="Arial"/>
        </w:rPr>
        <w:t>, o tanque séptico terá as seguintes dimensões mínimas:</w:t>
      </w:r>
    </w:p>
    <w:p w:rsidR="00B81539" w:rsidRPr="0098644C" w:rsidRDefault="00E11744" w:rsidP="00B81539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Lado A: 4,7</w:t>
      </w:r>
      <w:r w:rsidR="00B81539" w:rsidRPr="0098644C">
        <w:rPr>
          <w:rFonts w:ascii="Arial" w:hAnsi="Arial" w:cs="Arial"/>
        </w:rPr>
        <w:t>0m;</w:t>
      </w:r>
    </w:p>
    <w:p w:rsidR="00B81539" w:rsidRPr="0098644C" w:rsidRDefault="00E11744" w:rsidP="00B81539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Lado B: 4</w:t>
      </w:r>
      <w:r w:rsidR="00B81539" w:rsidRPr="0098644C">
        <w:rPr>
          <w:rFonts w:ascii="Arial" w:hAnsi="Arial" w:cs="Arial"/>
        </w:rPr>
        <w:t>,00m;</w:t>
      </w:r>
    </w:p>
    <w:p w:rsidR="00B81539" w:rsidRPr="0098644C" w:rsidRDefault="00E11744" w:rsidP="00B81539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Profundidade: 2,5</w:t>
      </w:r>
      <w:r w:rsidR="00B81539" w:rsidRPr="0098644C">
        <w:rPr>
          <w:rFonts w:ascii="Arial" w:hAnsi="Arial" w:cs="Arial"/>
        </w:rPr>
        <w:t>0m.</w:t>
      </w: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  <w:color w:val="FF0000"/>
          <w:u w:val="single"/>
        </w:rPr>
      </w:pPr>
    </w:p>
    <w:p w:rsidR="00B81539" w:rsidRPr="0098644C" w:rsidRDefault="00B81539" w:rsidP="00B81539">
      <w:pPr>
        <w:spacing w:after="120" w:line="312" w:lineRule="auto"/>
        <w:ind w:firstLine="708"/>
        <w:rPr>
          <w:rFonts w:ascii="Arial" w:hAnsi="Arial" w:cs="Arial"/>
          <w:b/>
        </w:rPr>
      </w:pPr>
    </w:p>
    <w:p w:rsidR="00B81539" w:rsidRPr="0098644C" w:rsidRDefault="00B81539" w:rsidP="00B81539">
      <w:pPr>
        <w:spacing w:after="120" w:line="312" w:lineRule="auto"/>
        <w:ind w:firstLine="708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12.2 - Sumidouro</w:t>
      </w: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</w:rPr>
      </w:pPr>
    </w:p>
    <w:p w:rsidR="00B81539" w:rsidRPr="0098644C" w:rsidRDefault="00B81539" w:rsidP="00B81539">
      <w:pPr>
        <w:spacing w:before="120" w:line="312" w:lineRule="auto"/>
        <w:ind w:firstLine="709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É o processo de tratamento/disposição final do esgoto, que consiste na percolação do mesmo no solo, onde ocorre a depuração devido aos processos </w:t>
      </w:r>
      <w:r w:rsidRPr="0098644C">
        <w:rPr>
          <w:rFonts w:ascii="Arial" w:hAnsi="Arial" w:cs="Arial"/>
        </w:rPr>
        <w:lastRenderedPageBreak/>
        <w:t>físicos (retenção de sólidos) e bioquímicos (oxidação). Como utiliza o solo como meio filtrante, seu desempenho depende grandemente das características do solo, assim como do seu grau de saturação por água.</w:t>
      </w:r>
    </w:p>
    <w:p w:rsidR="00B81539" w:rsidRPr="00D44397" w:rsidRDefault="00B81539" w:rsidP="00B81539">
      <w:pPr>
        <w:spacing w:after="120" w:line="312" w:lineRule="auto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A absorção = área de absorção necessária para percolação do efluente.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Contribuição diária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Número estimado de pessoas: </w:t>
      </w:r>
      <w:r w:rsidR="00E11744">
        <w:rPr>
          <w:rFonts w:ascii="Arial" w:hAnsi="Arial" w:cs="Arial"/>
        </w:rPr>
        <w:t>2400</w:t>
      </w:r>
      <w:r w:rsidRPr="0098644C">
        <w:rPr>
          <w:rFonts w:ascii="Arial" w:hAnsi="Arial" w:cs="Arial"/>
        </w:rPr>
        <w:t xml:space="preserve"> pessoas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>Onde:</w:t>
      </w:r>
    </w:p>
    <w:p w:rsidR="00B81539" w:rsidRPr="0098644C" w:rsidRDefault="00B81539" w:rsidP="00B81539">
      <w:pPr>
        <w:tabs>
          <w:tab w:val="left" w:pos="709"/>
        </w:tabs>
        <w:spacing w:after="120" w:line="312" w:lineRule="auto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N1: </w:t>
      </w:r>
      <w:r w:rsidR="00E11744">
        <w:rPr>
          <w:rFonts w:ascii="Arial" w:hAnsi="Arial" w:cs="Arial"/>
        </w:rPr>
        <w:t>2</w:t>
      </w:r>
      <w:r w:rsidRPr="0098644C">
        <w:rPr>
          <w:rFonts w:ascii="Arial" w:hAnsi="Arial" w:cs="Arial"/>
        </w:rPr>
        <w:t>4</w:t>
      </w:r>
      <w:r w:rsidR="00E11744">
        <w:rPr>
          <w:rFonts w:ascii="Arial" w:hAnsi="Arial" w:cs="Arial"/>
        </w:rPr>
        <w:t>00</w:t>
      </w:r>
      <w:r w:rsidRPr="0098644C">
        <w:rPr>
          <w:rFonts w:ascii="Arial" w:hAnsi="Arial" w:cs="Arial"/>
        </w:rPr>
        <w:t xml:space="preserve"> pessoas        </w:t>
      </w:r>
      <w:r w:rsidRPr="0098644C">
        <w:rPr>
          <w:rFonts w:ascii="Arial" w:hAnsi="Arial" w:cs="Arial"/>
        </w:rPr>
        <w:tab/>
        <w:t xml:space="preserve">C1: </w:t>
      </w:r>
      <w:r w:rsidR="00E11744">
        <w:rPr>
          <w:rFonts w:ascii="Arial" w:hAnsi="Arial" w:cs="Arial"/>
        </w:rPr>
        <w:t>25</w:t>
      </w:r>
      <w:r w:rsidRPr="0098644C">
        <w:rPr>
          <w:rFonts w:ascii="Arial" w:hAnsi="Arial" w:cs="Arial"/>
        </w:rPr>
        <w:t xml:space="preserve"> litros/dia</w:t>
      </w: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</w:rPr>
      </w:pP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T absorção = taxa de absorção (percolação) do solo 50.</w:t>
      </w:r>
    </w:p>
    <w:p w:rsidR="00B81539" w:rsidRPr="0098644C" w:rsidRDefault="00B81539" w:rsidP="00B81539">
      <w:pPr>
        <w:widowControl w:val="0"/>
        <w:autoSpaceDE w:val="0"/>
        <w:autoSpaceDN w:val="0"/>
        <w:adjustRightInd w:val="0"/>
        <w:spacing w:after="120" w:line="312" w:lineRule="auto"/>
        <w:rPr>
          <w:rFonts w:ascii="Arial" w:hAnsi="Arial" w:cs="Arial"/>
          <w:color w:val="FF0000"/>
          <w:sz w:val="12"/>
          <w:szCs w:val="12"/>
        </w:rPr>
      </w:pP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A = (</w:t>
      </w:r>
      <w:r w:rsidR="004F46F4">
        <w:rPr>
          <w:rFonts w:ascii="Arial" w:hAnsi="Arial" w:cs="Arial"/>
        </w:rPr>
        <w:t>2</w:t>
      </w:r>
      <w:r w:rsidRPr="0098644C">
        <w:rPr>
          <w:rFonts w:ascii="Arial" w:hAnsi="Arial" w:cs="Arial"/>
          <w:u w:val="single"/>
        </w:rPr>
        <w:t>4</w:t>
      </w:r>
      <w:r w:rsidR="004F46F4">
        <w:rPr>
          <w:rFonts w:ascii="Arial" w:hAnsi="Arial" w:cs="Arial"/>
          <w:u w:val="single"/>
        </w:rPr>
        <w:t>00 x 25</w:t>
      </w:r>
      <w:bookmarkStart w:id="0" w:name="_GoBack"/>
      <w:bookmarkEnd w:id="0"/>
      <w:r w:rsidRPr="0098644C">
        <w:rPr>
          <w:rFonts w:ascii="Arial" w:hAnsi="Arial" w:cs="Arial"/>
          <w:u w:val="single"/>
        </w:rPr>
        <w:t>)</w:t>
      </w: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            50</w:t>
      </w:r>
    </w:p>
    <w:p w:rsidR="00B81539" w:rsidRDefault="00B81539" w:rsidP="00B81539">
      <w:pPr>
        <w:spacing w:after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</w:rPr>
        <w:t xml:space="preserve">A = </w:t>
      </w:r>
      <w:r w:rsidR="00E11744">
        <w:rPr>
          <w:rFonts w:ascii="Arial" w:hAnsi="Arial" w:cs="Arial"/>
          <w:b/>
        </w:rPr>
        <w:t>1,2</w:t>
      </w:r>
      <w:r w:rsidRPr="0098644C">
        <w:rPr>
          <w:rFonts w:ascii="Arial" w:hAnsi="Arial" w:cs="Arial"/>
          <w:b/>
        </w:rPr>
        <w:t xml:space="preserve"> m²</w:t>
      </w: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  <w:b/>
        </w:rPr>
      </w:pP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Então, o sumidouro terá as seguintes dimensões mínimas:</w:t>
      </w:r>
    </w:p>
    <w:p w:rsidR="00B81539" w:rsidRPr="0098644C" w:rsidRDefault="00B81539" w:rsidP="00B81539">
      <w:pPr>
        <w:spacing w:after="120" w:line="312" w:lineRule="auto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Lado A: 1,50m;</w:t>
      </w:r>
    </w:p>
    <w:p w:rsidR="00B81539" w:rsidRPr="0098644C" w:rsidRDefault="00E11744" w:rsidP="00B81539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Lado B: 1,6</w:t>
      </w:r>
      <w:r w:rsidR="00B81539" w:rsidRPr="0098644C">
        <w:rPr>
          <w:rFonts w:ascii="Arial" w:hAnsi="Arial" w:cs="Arial"/>
        </w:rPr>
        <w:t>0m;</w:t>
      </w:r>
    </w:p>
    <w:p w:rsidR="00B81539" w:rsidRPr="0098644C" w:rsidRDefault="00E11744" w:rsidP="00B81539">
      <w:pPr>
        <w:spacing w:after="12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Profundidade: 2,4</w:t>
      </w:r>
      <w:r w:rsidR="00B81539" w:rsidRPr="0098644C">
        <w:rPr>
          <w:rFonts w:ascii="Arial" w:hAnsi="Arial" w:cs="Arial"/>
        </w:rPr>
        <w:t>0m.</w:t>
      </w:r>
    </w:p>
    <w:p w:rsidR="00B81539" w:rsidRPr="0098644C" w:rsidRDefault="00B81539" w:rsidP="00B81539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Para efeito de cálculo da área de infiltração, deve ser considerada a superfície de fundo mais as áreas laterais do Sumidouro.</w:t>
      </w:r>
    </w:p>
    <w:p w:rsidR="00593B2E" w:rsidRPr="0098644C" w:rsidRDefault="00593B2E" w:rsidP="0098644C">
      <w:pPr>
        <w:spacing w:after="120" w:line="312" w:lineRule="auto"/>
        <w:jc w:val="both"/>
        <w:rPr>
          <w:rFonts w:ascii="Arial" w:hAnsi="Arial" w:cs="Arial"/>
          <w:u w:val="single"/>
        </w:rPr>
      </w:pPr>
    </w:p>
    <w:p w:rsidR="00702E33" w:rsidRPr="00D25040" w:rsidRDefault="00D25040" w:rsidP="00D25040">
      <w:pPr>
        <w:pStyle w:val="PargrafodaLista"/>
        <w:numPr>
          <w:ilvl w:val="0"/>
          <w:numId w:val="2"/>
        </w:numPr>
        <w:spacing w:before="120"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r w:rsidR="00702E33" w:rsidRPr="00D25040">
        <w:rPr>
          <w:rFonts w:ascii="Arial" w:hAnsi="Arial" w:cs="Arial"/>
          <w:b/>
        </w:rPr>
        <w:t>Instalação Elétrica:</w:t>
      </w:r>
    </w:p>
    <w:p w:rsidR="00702E33" w:rsidRDefault="00702E33" w:rsidP="00854FEE">
      <w:pPr>
        <w:pStyle w:val="Recuodecorpodetexto"/>
        <w:spacing w:before="120" w:line="312" w:lineRule="auto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 xml:space="preserve">Deverá ser obedecido o projeto elétrico especifico para a obra, e os requisitos mínimos fixados pela ABNT e pelas normas da Iguaçu Distribuidora de Energia. A iluminação será feita através de lâmpadas </w:t>
      </w:r>
      <w:proofErr w:type="gramStart"/>
      <w:r w:rsidRPr="0098644C">
        <w:rPr>
          <w:rFonts w:ascii="Arial" w:hAnsi="Arial" w:cs="Arial"/>
        </w:rPr>
        <w:t>40Watts</w:t>
      </w:r>
      <w:proofErr w:type="gramEnd"/>
      <w:r w:rsidRPr="0098644C">
        <w:rPr>
          <w:rFonts w:ascii="Arial" w:hAnsi="Arial" w:cs="Arial"/>
        </w:rPr>
        <w:t xml:space="preserve"> econômica, e no banheiro com chuveiro padrão econômico. Os </w:t>
      </w:r>
      <w:proofErr w:type="spellStart"/>
      <w:r w:rsidRPr="0098644C">
        <w:rPr>
          <w:rFonts w:ascii="Arial" w:hAnsi="Arial" w:cs="Arial"/>
        </w:rPr>
        <w:t>eletrodutos</w:t>
      </w:r>
      <w:proofErr w:type="spellEnd"/>
      <w:r w:rsidRPr="0098644C">
        <w:rPr>
          <w:rFonts w:ascii="Arial" w:hAnsi="Arial" w:cs="Arial"/>
        </w:rPr>
        <w:t xml:space="preserve"> serão de PVC rígido, embutidos na alvenaria</w:t>
      </w:r>
      <w:r w:rsidR="00BA75A0" w:rsidRPr="0098644C">
        <w:rPr>
          <w:rFonts w:ascii="Arial" w:hAnsi="Arial" w:cs="Arial"/>
        </w:rPr>
        <w:t xml:space="preserve"> e nas paredes de madeira os pontos elétricos serão sobrepostos</w:t>
      </w:r>
      <w:r w:rsidRPr="0098644C">
        <w:rPr>
          <w:rFonts w:ascii="Arial" w:hAnsi="Arial" w:cs="Arial"/>
        </w:rPr>
        <w:t xml:space="preserve">. Os condutores serão de cobre, com revestimento termoplástico para </w:t>
      </w:r>
      <w:proofErr w:type="gramStart"/>
      <w:r w:rsidRPr="0098644C">
        <w:rPr>
          <w:rFonts w:ascii="Arial" w:hAnsi="Arial" w:cs="Arial"/>
        </w:rPr>
        <w:t>1000V</w:t>
      </w:r>
      <w:proofErr w:type="gramEnd"/>
      <w:r w:rsidR="00936841" w:rsidRPr="0098644C">
        <w:rPr>
          <w:rFonts w:ascii="Arial" w:hAnsi="Arial" w:cs="Arial"/>
        </w:rPr>
        <w:t>, e não será permitido o uso de fiação paralela</w:t>
      </w:r>
      <w:r w:rsidRPr="0098644C">
        <w:rPr>
          <w:rFonts w:ascii="Arial" w:hAnsi="Arial" w:cs="Arial"/>
        </w:rPr>
        <w:t xml:space="preserve">. A entrada de energia será aérea, do tipo </w:t>
      </w:r>
      <w:r w:rsidR="00D337BA">
        <w:rPr>
          <w:rFonts w:ascii="Arial" w:hAnsi="Arial" w:cs="Arial"/>
        </w:rPr>
        <w:t>trifasica</w:t>
      </w:r>
      <w:r w:rsidRPr="0098644C">
        <w:rPr>
          <w:rFonts w:ascii="Arial" w:hAnsi="Arial" w:cs="Arial"/>
        </w:rPr>
        <w:t>, partindo da rede de distribuição da Iguaçu Distribuidora de Energia Ltda.</w:t>
      </w:r>
    </w:p>
    <w:p w:rsidR="00D44397" w:rsidRPr="00593B2E" w:rsidRDefault="00D44397" w:rsidP="00854FEE">
      <w:pPr>
        <w:pStyle w:val="Recuodecorpodetexto"/>
        <w:spacing w:before="120" w:line="312" w:lineRule="auto"/>
        <w:jc w:val="both"/>
        <w:rPr>
          <w:rFonts w:ascii="Arial" w:hAnsi="Arial" w:cs="Arial"/>
          <w:sz w:val="16"/>
          <w:szCs w:val="16"/>
        </w:rPr>
      </w:pPr>
    </w:p>
    <w:p w:rsidR="00063A8A" w:rsidRPr="0098644C" w:rsidRDefault="00063A8A" w:rsidP="00D25040">
      <w:pPr>
        <w:numPr>
          <w:ilvl w:val="0"/>
          <w:numId w:val="2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Impermeabilização:</w:t>
      </w:r>
    </w:p>
    <w:p w:rsidR="006E5081" w:rsidRDefault="00063A8A" w:rsidP="00D44397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lastRenderedPageBreak/>
        <w:t>Será feito impermeabilização das vigas de baldrame, na parte superior e nas laterais no mínimo</w:t>
      </w:r>
      <w:r w:rsidR="00903469" w:rsidRPr="0098644C">
        <w:rPr>
          <w:rFonts w:ascii="Arial" w:hAnsi="Arial" w:cs="Arial"/>
        </w:rPr>
        <w:t xml:space="preserve"> com </w:t>
      </w:r>
      <w:proofErr w:type="gramStart"/>
      <w:r w:rsidR="00903469" w:rsidRPr="0098644C">
        <w:rPr>
          <w:rFonts w:ascii="Arial" w:hAnsi="Arial" w:cs="Arial"/>
        </w:rPr>
        <w:t>10cm</w:t>
      </w:r>
      <w:proofErr w:type="gramEnd"/>
      <w:r w:rsidR="00903469" w:rsidRPr="0098644C">
        <w:rPr>
          <w:rFonts w:ascii="Arial" w:hAnsi="Arial" w:cs="Arial"/>
        </w:rPr>
        <w:t>,</w:t>
      </w:r>
      <w:r w:rsidRPr="0098644C">
        <w:rPr>
          <w:rFonts w:ascii="Arial" w:hAnsi="Arial" w:cs="Arial"/>
        </w:rPr>
        <w:t xml:space="preserve"> com Emulsão</w:t>
      </w:r>
      <w:r w:rsidR="00903469" w:rsidRPr="0098644C">
        <w:rPr>
          <w:rFonts w:ascii="Arial" w:hAnsi="Arial" w:cs="Arial"/>
        </w:rPr>
        <w:t xml:space="preserve"> </w:t>
      </w:r>
      <w:proofErr w:type="spellStart"/>
      <w:r w:rsidR="00903469" w:rsidRPr="0098644C">
        <w:rPr>
          <w:rFonts w:ascii="Arial" w:hAnsi="Arial" w:cs="Arial"/>
        </w:rPr>
        <w:t>Asfaltica</w:t>
      </w:r>
      <w:proofErr w:type="spellEnd"/>
      <w:r w:rsidR="00903469" w:rsidRPr="0098644C">
        <w:rPr>
          <w:rFonts w:ascii="Arial" w:hAnsi="Arial" w:cs="Arial"/>
        </w:rPr>
        <w:t xml:space="preserve"> aplicando uma demão</w:t>
      </w:r>
      <w:r w:rsidRPr="0098644C">
        <w:rPr>
          <w:rFonts w:ascii="Arial" w:hAnsi="Arial" w:cs="Arial"/>
        </w:rPr>
        <w:t>.</w:t>
      </w:r>
      <w:r w:rsidR="00EC071C" w:rsidRPr="0098644C">
        <w:rPr>
          <w:rFonts w:ascii="Arial" w:hAnsi="Arial" w:cs="Arial"/>
        </w:rPr>
        <w:t xml:space="preserve"> As paredes até 1,50m</w:t>
      </w:r>
      <w:r w:rsidR="00153216" w:rsidRPr="0098644C">
        <w:rPr>
          <w:rFonts w:ascii="Arial" w:hAnsi="Arial" w:cs="Arial"/>
        </w:rPr>
        <w:t xml:space="preserve"> e o piso do b</w:t>
      </w:r>
      <w:r w:rsidR="00EC071C" w:rsidRPr="0098644C">
        <w:rPr>
          <w:rFonts w:ascii="Arial" w:hAnsi="Arial" w:cs="Arial"/>
        </w:rPr>
        <w:t>oxe</w:t>
      </w:r>
      <w:r w:rsidR="00153216" w:rsidRPr="0098644C">
        <w:rPr>
          <w:rFonts w:ascii="Arial" w:hAnsi="Arial" w:cs="Arial"/>
        </w:rPr>
        <w:t xml:space="preserve"> serão </w:t>
      </w:r>
      <w:r w:rsidR="00EC071C" w:rsidRPr="0098644C">
        <w:rPr>
          <w:rFonts w:ascii="Arial" w:hAnsi="Arial" w:cs="Arial"/>
        </w:rPr>
        <w:t>impermeabilizados com emulsão asfáltica</w:t>
      </w:r>
      <w:proofErr w:type="gramStart"/>
      <w:r w:rsidR="00EC071C" w:rsidRPr="0098644C">
        <w:rPr>
          <w:rFonts w:ascii="Arial" w:hAnsi="Arial" w:cs="Arial"/>
        </w:rPr>
        <w:t xml:space="preserve"> </w:t>
      </w:r>
      <w:r w:rsidR="00936841" w:rsidRPr="0098644C">
        <w:rPr>
          <w:rFonts w:ascii="Arial" w:hAnsi="Arial" w:cs="Arial"/>
        </w:rPr>
        <w:t xml:space="preserve"> </w:t>
      </w:r>
      <w:proofErr w:type="gramEnd"/>
      <w:r w:rsidR="00936841" w:rsidRPr="0098644C">
        <w:rPr>
          <w:rFonts w:ascii="Arial" w:hAnsi="Arial" w:cs="Arial"/>
        </w:rPr>
        <w:t>As paredes do banheiro serão revestidas com azulejo, até 1,5m, e na cozinha e lavanderia a parede hidráulica será revestida com azulejo do piso até a altura de 1,50m, fixados com argamassa colante apropriada.</w:t>
      </w:r>
    </w:p>
    <w:p w:rsidR="00D44397" w:rsidRPr="00593B2E" w:rsidRDefault="00D44397" w:rsidP="00D44397">
      <w:pPr>
        <w:spacing w:before="120" w:line="312" w:lineRule="auto"/>
        <w:ind w:left="708"/>
        <w:jc w:val="both"/>
        <w:rPr>
          <w:rFonts w:ascii="Arial" w:hAnsi="Arial" w:cs="Arial"/>
          <w:sz w:val="16"/>
          <w:szCs w:val="16"/>
        </w:rPr>
      </w:pPr>
    </w:p>
    <w:p w:rsidR="00E473D6" w:rsidRDefault="00BA5F05" w:rsidP="00EE25E3">
      <w:pPr>
        <w:numPr>
          <w:ilvl w:val="0"/>
          <w:numId w:val="2"/>
        </w:numPr>
        <w:spacing w:before="120"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Caixa </w:t>
      </w:r>
      <w:proofErr w:type="gramStart"/>
      <w:r>
        <w:rPr>
          <w:rFonts w:ascii="Arial" w:hAnsi="Arial" w:cs="Arial"/>
          <w:b/>
        </w:rPr>
        <w:t>d`água</w:t>
      </w:r>
      <w:proofErr w:type="gramEnd"/>
      <w:r w:rsidR="00A607A7">
        <w:rPr>
          <w:rFonts w:ascii="Arial" w:hAnsi="Arial" w:cs="Arial"/>
          <w:b/>
        </w:rPr>
        <w:t xml:space="preserve"> RTI</w:t>
      </w:r>
    </w:p>
    <w:p w:rsidR="00EE25E3" w:rsidRPr="00EE25E3" w:rsidRDefault="00EE25E3" w:rsidP="00EE25E3">
      <w:pPr>
        <w:spacing w:before="120" w:line="312" w:lineRule="auto"/>
        <w:ind w:left="50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Será construído um suporte em concreto armado, com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pilares de 25x25x515cm. Sobre a torre será executado uma laje </w:t>
      </w:r>
      <w:proofErr w:type="gramStart"/>
      <w:r>
        <w:rPr>
          <w:rFonts w:ascii="Arial" w:hAnsi="Arial" w:cs="Arial"/>
        </w:rPr>
        <w:t>pré moldada</w:t>
      </w:r>
      <w:proofErr w:type="gramEnd"/>
      <w:r>
        <w:rPr>
          <w:rFonts w:ascii="Arial" w:hAnsi="Arial" w:cs="Arial"/>
        </w:rPr>
        <w:t xml:space="preserve">, e então sobre a laje uma caixa d`água com capacidade de 5000 </w:t>
      </w:r>
      <w:proofErr w:type="spellStart"/>
      <w:r>
        <w:rPr>
          <w:rFonts w:ascii="Arial" w:hAnsi="Arial" w:cs="Arial"/>
        </w:rPr>
        <w:t>lts</w:t>
      </w:r>
      <w:proofErr w:type="spellEnd"/>
      <w:r>
        <w:rPr>
          <w:rFonts w:ascii="Arial" w:hAnsi="Arial" w:cs="Arial"/>
        </w:rPr>
        <w:t>.</w:t>
      </w:r>
    </w:p>
    <w:p w:rsidR="00D44397" w:rsidRPr="00593B2E" w:rsidRDefault="00D44397" w:rsidP="00D44397">
      <w:pPr>
        <w:spacing w:before="120" w:line="312" w:lineRule="auto"/>
        <w:ind w:left="532"/>
        <w:jc w:val="both"/>
        <w:rPr>
          <w:rFonts w:ascii="Arial" w:hAnsi="Arial" w:cs="Arial"/>
          <w:b/>
          <w:sz w:val="16"/>
          <w:szCs w:val="16"/>
        </w:rPr>
      </w:pPr>
    </w:p>
    <w:p w:rsidR="006E5081" w:rsidRPr="0098644C" w:rsidRDefault="006E5081" w:rsidP="00D25040">
      <w:pPr>
        <w:numPr>
          <w:ilvl w:val="0"/>
          <w:numId w:val="2"/>
        </w:numPr>
        <w:spacing w:before="120" w:line="312" w:lineRule="auto"/>
        <w:jc w:val="both"/>
        <w:rPr>
          <w:rFonts w:ascii="Arial" w:hAnsi="Arial" w:cs="Arial"/>
          <w:b/>
        </w:rPr>
      </w:pPr>
      <w:r w:rsidRPr="0098644C">
        <w:rPr>
          <w:rFonts w:ascii="Arial" w:hAnsi="Arial" w:cs="Arial"/>
          <w:b/>
        </w:rPr>
        <w:t>Limpeza Geral e Testes:</w:t>
      </w:r>
    </w:p>
    <w:p w:rsidR="00702E33" w:rsidRPr="0098644C" w:rsidRDefault="00702E33" w:rsidP="00854FEE">
      <w:pPr>
        <w:spacing w:before="120" w:line="312" w:lineRule="auto"/>
        <w:ind w:left="708"/>
        <w:jc w:val="both"/>
        <w:rPr>
          <w:rFonts w:ascii="Arial" w:hAnsi="Arial" w:cs="Arial"/>
        </w:rPr>
      </w:pPr>
      <w:r w:rsidRPr="0098644C">
        <w:rPr>
          <w:rFonts w:ascii="Arial" w:hAnsi="Arial" w:cs="Arial"/>
        </w:rPr>
        <w:t>No final dos serviços deverá ser efetuada limpeza geral na obra, interna e externamente. As instalações elétricas, hidráulicas e sanitárias, bem como as esquadrias serão testadas e deverão estar em perfeito funcionamento.</w:t>
      </w:r>
    </w:p>
    <w:p w:rsidR="00702E33" w:rsidRPr="0098644C" w:rsidRDefault="00702E33" w:rsidP="00D44EAD">
      <w:pPr>
        <w:spacing w:line="360" w:lineRule="auto"/>
        <w:ind w:left="708"/>
        <w:jc w:val="both"/>
        <w:rPr>
          <w:rFonts w:ascii="Arial" w:hAnsi="Arial" w:cs="Arial"/>
        </w:rPr>
      </w:pPr>
    </w:p>
    <w:p w:rsidR="00702E33" w:rsidRPr="0098644C" w:rsidRDefault="00CA329B" w:rsidP="00D44EAD">
      <w:pPr>
        <w:spacing w:line="36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Entre Rios</w:t>
      </w:r>
      <w:r w:rsidR="00A607A7">
        <w:rPr>
          <w:rFonts w:ascii="Arial" w:hAnsi="Arial" w:cs="Arial"/>
        </w:rPr>
        <w:t xml:space="preserve"> - SC, 24</w:t>
      </w:r>
      <w:r w:rsidR="00702E33" w:rsidRPr="0098644C">
        <w:rPr>
          <w:rFonts w:ascii="Arial" w:hAnsi="Arial" w:cs="Arial"/>
        </w:rPr>
        <w:t xml:space="preserve"> de </w:t>
      </w:r>
      <w:r w:rsidR="00A607A7">
        <w:rPr>
          <w:rFonts w:ascii="Arial" w:hAnsi="Arial" w:cs="Arial"/>
        </w:rPr>
        <w:t>outubro de 2019</w:t>
      </w:r>
      <w:r>
        <w:rPr>
          <w:rFonts w:ascii="Arial" w:hAnsi="Arial" w:cs="Arial"/>
        </w:rPr>
        <w:t>.</w:t>
      </w:r>
    </w:p>
    <w:p w:rsidR="005B08B5" w:rsidRPr="0098644C" w:rsidRDefault="005B08B5" w:rsidP="005B08B5">
      <w:pPr>
        <w:spacing w:line="360" w:lineRule="auto"/>
        <w:jc w:val="both"/>
        <w:rPr>
          <w:rFonts w:ascii="Arial" w:hAnsi="Arial" w:cs="Arial"/>
        </w:rPr>
      </w:pPr>
    </w:p>
    <w:p w:rsidR="00843DA2" w:rsidRPr="0098644C" w:rsidRDefault="00843DA2" w:rsidP="005B08B5">
      <w:pPr>
        <w:spacing w:line="360" w:lineRule="auto"/>
        <w:jc w:val="both"/>
        <w:rPr>
          <w:rFonts w:ascii="Arial" w:hAnsi="Arial" w:cs="Arial"/>
        </w:rPr>
      </w:pPr>
    </w:p>
    <w:p w:rsidR="00702E33" w:rsidRPr="00973885" w:rsidRDefault="00BA75A0" w:rsidP="005B08B5">
      <w:pPr>
        <w:spacing w:line="360" w:lineRule="auto"/>
        <w:jc w:val="center"/>
        <w:rPr>
          <w:rFonts w:ascii="Arial" w:hAnsi="Arial" w:cs="Arial"/>
          <w:lang w:val="en-US"/>
        </w:rPr>
      </w:pPr>
      <w:r w:rsidRPr="00973885">
        <w:rPr>
          <w:rFonts w:ascii="Arial" w:hAnsi="Arial" w:cs="Arial"/>
          <w:lang w:val="en-US"/>
        </w:rPr>
        <w:t>________</w:t>
      </w:r>
      <w:r w:rsidR="00702E33" w:rsidRPr="00973885">
        <w:rPr>
          <w:rFonts w:ascii="Arial" w:hAnsi="Arial" w:cs="Arial"/>
          <w:lang w:val="en-US"/>
        </w:rPr>
        <w:t>__________________</w:t>
      </w:r>
    </w:p>
    <w:p w:rsidR="00702E33" w:rsidRPr="00CA329B" w:rsidRDefault="00854FEE" w:rsidP="002B16AA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CA329B">
        <w:rPr>
          <w:rFonts w:ascii="Arial" w:hAnsi="Arial" w:cs="Arial"/>
          <w:sz w:val="20"/>
          <w:szCs w:val="20"/>
          <w:lang w:val="en-US"/>
        </w:rPr>
        <w:t xml:space="preserve">Eng. Civil </w:t>
      </w:r>
      <w:r w:rsidR="00CA329B" w:rsidRPr="00CA329B">
        <w:rPr>
          <w:rFonts w:ascii="Arial" w:hAnsi="Arial" w:cs="Arial"/>
          <w:sz w:val="20"/>
          <w:szCs w:val="20"/>
          <w:lang w:val="en-US"/>
        </w:rPr>
        <w:t xml:space="preserve">Everton </w:t>
      </w:r>
      <w:proofErr w:type="spellStart"/>
      <w:r w:rsidR="00CA329B" w:rsidRPr="00CA329B">
        <w:rPr>
          <w:rFonts w:ascii="Arial" w:hAnsi="Arial" w:cs="Arial"/>
          <w:sz w:val="20"/>
          <w:szCs w:val="20"/>
          <w:lang w:val="en-US"/>
        </w:rPr>
        <w:t>Knoner</w:t>
      </w:r>
      <w:proofErr w:type="spellEnd"/>
    </w:p>
    <w:p w:rsidR="00702E33" w:rsidRPr="00CA329B" w:rsidRDefault="005B08B5" w:rsidP="002B16AA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CA329B">
        <w:rPr>
          <w:rFonts w:ascii="Arial" w:hAnsi="Arial" w:cs="Arial"/>
          <w:sz w:val="20"/>
          <w:szCs w:val="20"/>
          <w:lang w:val="en-US"/>
        </w:rPr>
        <w:t>CREA SC</w:t>
      </w:r>
      <w:r w:rsidR="00BA75A0" w:rsidRPr="00CA329B">
        <w:rPr>
          <w:rFonts w:ascii="Arial" w:hAnsi="Arial" w:cs="Arial"/>
          <w:sz w:val="20"/>
          <w:szCs w:val="20"/>
          <w:lang w:val="en-US"/>
        </w:rPr>
        <w:t>:</w:t>
      </w:r>
      <w:r w:rsidR="00CA329B" w:rsidRPr="00CA329B">
        <w:rPr>
          <w:rFonts w:ascii="Arial" w:hAnsi="Arial" w:cs="Arial"/>
          <w:sz w:val="20"/>
          <w:szCs w:val="20"/>
          <w:lang w:val="en-US"/>
        </w:rPr>
        <w:t xml:space="preserve"> 055284-7</w:t>
      </w:r>
    </w:p>
    <w:p w:rsidR="00EB3973" w:rsidRPr="00973885" w:rsidRDefault="00EB3973" w:rsidP="002B16AA">
      <w:pPr>
        <w:jc w:val="center"/>
        <w:rPr>
          <w:rFonts w:ascii="Arial" w:hAnsi="Arial" w:cs="Arial"/>
          <w:sz w:val="20"/>
          <w:szCs w:val="20"/>
          <w:lang w:val="en-US"/>
        </w:rPr>
      </w:pPr>
    </w:p>
    <w:p w:rsidR="00F243A1" w:rsidRPr="00973885" w:rsidRDefault="00F243A1" w:rsidP="002B16AA">
      <w:pPr>
        <w:jc w:val="center"/>
        <w:rPr>
          <w:rFonts w:ascii="Arial" w:hAnsi="Arial" w:cs="Arial"/>
          <w:sz w:val="20"/>
          <w:szCs w:val="20"/>
          <w:lang w:val="en-US"/>
        </w:rPr>
      </w:pPr>
    </w:p>
    <w:p w:rsidR="00F243A1" w:rsidRPr="00973885" w:rsidRDefault="00F243A1" w:rsidP="002B16AA">
      <w:pPr>
        <w:jc w:val="center"/>
        <w:rPr>
          <w:rFonts w:ascii="Arial" w:hAnsi="Arial" w:cs="Arial"/>
          <w:sz w:val="20"/>
          <w:szCs w:val="20"/>
          <w:lang w:val="en-US"/>
        </w:rPr>
      </w:pPr>
    </w:p>
    <w:p w:rsidR="00907811" w:rsidRPr="00973885" w:rsidRDefault="00907811">
      <w:pPr>
        <w:jc w:val="center"/>
        <w:rPr>
          <w:rFonts w:ascii="Arial" w:hAnsi="Arial" w:cs="Arial"/>
          <w:sz w:val="20"/>
          <w:szCs w:val="20"/>
          <w:lang w:val="en-US"/>
        </w:rPr>
      </w:pPr>
    </w:p>
    <w:sectPr w:rsidR="00907811" w:rsidRPr="00973885" w:rsidSect="00593B2E">
      <w:pgSz w:w="12240" w:h="15840"/>
      <w:pgMar w:top="1135" w:right="14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7D1D"/>
    <w:multiLevelType w:val="hybridMultilevel"/>
    <w:tmpl w:val="74A8C8EE"/>
    <w:lvl w:ilvl="0" w:tplc="DC32F866">
      <w:start w:val="1"/>
      <w:numFmt w:val="decimalZero"/>
      <w:lvlText w:val="%1-"/>
      <w:lvlJc w:val="left"/>
      <w:pPr>
        <w:tabs>
          <w:tab w:val="num" w:pos="532"/>
        </w:tabs>
        <w:ind w:left="532" w:hanging="39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708A2FFB"/>
    <w:multiLevelType w:val="hybridMultilevel"/>
    <w:tmpl w:val="4CA24F46"/>
    <w:lvl w:ilvl="0" w:tplc="FD541AC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6D5E1F"/>
    <w:rsid w:val="00006D7E"/>
    <w:rsid w:val="00007450"/>
    <w:rsid w:val="00032704"/>
    <w:rsid w:val="00045EDE"/>
    <w:rsid w:val="00050079"/>
    <w:rsid w:val="0006151D"/>
    <w:rsid w:val="00063A8A"/>
    <w:rsid w:val="00094019"/>
    <w:rsid w:val="000F2E8B"/>
    <w:rsid w:val="000F4C90"/>
    <w:rsid w:val="00122F9E"/>
    <w:rsid w:val="0012474C"/>
    <w:rsid w:val="001331E1"/>
    <w:rsid w:val="001411D8"/>
    <w:rsid w:val="00147C5D"/>
    <w:rsid w:val="00153216"/>
    <w:rsid w:val="00155514"/>
    <w:rsid w:val="00155FDD"/>
    <w:rsid w:val="001620EC"/>
    <w:rsid w:val="00164890"/>
    <w:rsid w:val="0019285B"/>
    <w:rsid w:val="001A0EEE"/>
    <w:rsid w:val="001D2B2C"/>
    <w:rsid w:val="001E0E1C"/>
    <w:rsid w:val="001E3134"/>
    <w:rsid w:val="001E4C5B"/>
    <w:rsid w:val="001F2633"/>
    <w:rsid w:val="001F2748"/>
    <w:rsid w:val="00237804"/>
    <w:rsid w:val="00240411"/>
    <w:rsid w:val="00245C31"/>
    <w:rsid w:val="00247A1F"/>
    <w:rsid w:val="00255E3E"/>
    <w:rsid w:val="002570A4"/>
    <w:rsid w:val="002714A1"/>
    <w:rsid w:val="00276385"/>
    <w:rsid w:val="002853D4"/>
    <w:rsid w:val="002B16AA"/>
    <w:rsid w:val="002B6C69"/>
    <w:rsid w:val="002C7C4A"/>
    <w:rsid w:val="002C7F8A"/>
    <w:rsid w:val="002F7F1C"/>
    <w:rsid w:val="00304C72"/>
    <w:rsid w:val="00306E87"/>
    <w:rsid w:val="003165AD"/>
    <w:rsid w:val="0034133F"/>
    <w:rsid w:val="00362546"/>
    <w:rsid w:val="00384DD5"/>
    <w:rsid w:val="003879F1"/>
    <w:rsid w:val="003C6CEC"/>
    <w:rsid w:val="003D1292"/>
    <w:rsid w:val="003E7793"/>
    <w:rsid w:val="00403A5D"/>
    <w:rsid w:val="0043035D"/>
    <w:rsid w:val="004531ED"/>
    <w:rsid w:val="004612DB"/>
    <w:rsid w:val="0047393D"/>
    <w:rsid w:val="00475C35"/>
    <w:rsid w:val="00490DD8"/>
    <w:rsid w:val="004B0C13"/>
    <w:rsid w:val="004B21F1"/>
    <w:rsid w:val="004C1EB2"/>
    <w:rsid w:val="004D2DF2"/>
    <w:rsid w:val="004F46F4"/>
    <w:rsid w:val="00522EC6"/>
    <w:rsid w:val="00523ABA"/>
    <w:rsid w:val="00525FA8"/>
    <w:rsid w:val="00527064"/>
    <w:rsid w:val="00535AE6"/>
    <w:rsid w:val="0055161F"/>
    <w:rsid w:val="0056014B"/>
    <w:rsid w:val="00564CA3"/>
    <w:rsid w:val="00571B76"/>
    <w:rsid w:val="00582BCE"/>
    <w:rsid w:val="00593B2E"/>
    <w:rsid w:val="005B08B5"/>
    <w:rsid w:val="005C0482"/>
    <w:rsid w:val="005D3AEE"/>
    <w:rsid w:val="005E4F92"/>
    <w:rsid w:val="006040AB"/>
    <w:rsid w:val="0060564D"/>
    <w:rsid w:val="00613883"/>
    <w:rsid w:val="0062742C"/>
    <w:rsid w:val="00627F7F"/>
    <w:rsid w:val="00630F67"/>
    <w:rsid w:val="00653DE9"/>
    <w:rsid w:val="00663AB0"/>
    <w:rsid w:val="006654E4"/>
    <w:rsid w:val="00675A7D"/>
    <w:rsid w:val="0068339B"/>
    <w:rsid w:val="006A1BBE"/>
    <w:rsid w:val="006A7360"/>
    <w:rsid w:val="006D5E1F"/>
    <w:rsid w:val="006E5081"/>
    <w:rsid w:val="006F6686"/>
    <w:rsid w:val="00702E33"/>
    <w:rsid w:val="007137A9"/>
    <w:rsid w:val="00743310"/>
    <w:rsid w:val="00751B4E"/>
    <w:rsid w:val="00755155"/>
    <w:rsid w:val="0076220A"/>
    <w:rsid w:val="007726B7"/>
    <w:rsid w:val="00780D5E"/>
    <w:rsid w:val="007A0E9D"/>
    <w:rsid w:val="007B68E3"/>
    <w:rsid w:val="007C69BD"/>
    <w:rsid w:val="007E09DC"/>
    <w:rsid w:val="007E41FC"/>
    <w:rsid w:val="007E5385"/>
    <w:rsid w:val="00804E30"/>
    <w:rsid w:val="00812EDF"/>
    <w:rsid w:val="0082027F"/>
    <w:rsid w:val="0083070C"/>
    <w:rsid w:val="0083345E"/>
    <w:rsid w:val="00843DA2"/>
    <w:rsid w:val="00845744"/>
    <w:rsid w:val="00854FEE"/>
    <w:rsid w:val="00877FA7"/>
    <w:rsid w:val="00887CAF"/>
    <w:rsid w:val="008903DA"/>
    <w:rsid w:val="008D4C7E"/>
    <w:rsid w:val="008F4012"/>
    <w:rsid w:val="008F6987"/>
    <w:rsid w:val="0090262F"/>
    <w:rsid w:val="009031F4"/>
    <w:rsid w:val="00903469"/>
    <w:rsid w:val="00907811"/>
    <w:rsid w:val="00922992"/>
    <w:rsid w:val="00926F28"/>
    <w:rsid w:val="00936841"/>
    <w:rsid w:val="009442EA"/>
    <w:rsid w:val="00956523"/>
    <w:rsid w:val="00973885"/>
    <w:rsid w:val="00975C7C"/>
    <w:rsid w:val="00981F6C"/>
    <w:rsid w:val="0098644C"/>
    <w:rsid w:val="00986A20"/>
    <w:rsid w:val="009C5D0A"/>
    <w:rsid w:val="009E1E42"/>
    <w:rsid w:val="009F62CB"/>
    <w:rsid w:val="00A332F1"/>
    <w:rsid w:val="00A40EA9"/>
    <w:rsid w:val="00A4681E"/>
    <w:rsid w:val="00A607A7"/>
    <w:rsid w:val="00AC786F"/>
    <w:rsid w:val="00AD289D"/>
    <w:rsid w:val="00AD529F"/>
    <w:rsid w:val="00B81539"/>
    <w:rsid w:val="00B91119"/>
    <w:rsid w:val="00BA132B"/>
    <w:rsid w:val="00BA5F05"/>
    <w:rsid w:val="00BA75A0"/>
    <w:rsid w:val="00BC7B5B"/>
    <w:rsid w:val="00BE26C5"/>
    <w:rsid w:val="00BF5F03"/>
    <w:rsid w:val="00C103B7"/>
    <w:rsid w:val="00C14BBD"/>
    <w:rsid w:val="00C22EFB"/>
    <w:rsid w:val="00C448EB"/>
    <w:rsid w:val="00C6239A"/>
    <w:rsid w:val="00C66C32"/>
    <w:rsid w:val="00C97A49"/>
    <w:rsid w:val="00CA329B"/>
    <w:rsid w:val="00CB27D6"/>
    <w:rsid w:val="00CB3319"/>
    <w:rsid w:val="00CC0E58"/>
    <w:rsid w:val="00CE3167"/>
    <w:rsid w:val="00CE6DBE"/>
    <w:rsid w:val="00D05C49"/>
    <w:rsid w:val="00D15532"/>
    <w:rsid w:val="00D25040"/>
    <w:rsid w:val="00D32B69"/>
    <w:rsid w:val="00D337BA"/>
    <w:rsid w:val="00D36AF1"/>
    <w:rsid w:val="00D44397"/>
    <w:rsid w:val="00D44EAD"/>
    <w:rsid w:val="00D764FB"/>
    <w:rsid w:val="00D804FC"/>
    <w:rsid w:val="00D85035"/>
    <w:rsid w:val="00DA78A7"/>
    <w:rsid w:val="00DC2A48"/>
    <w:rsid w:val="00DD4ECC"/>
    <w:rsid w:val="00DE4C43"/>
    <w:rsid w:val="00DF4D03"/>
    <w:rsid w:val="00E060E1"/>
    <w:rsid w:val="00E11744"/>
    <w:rsid w:val="00E1376A"/>
    <w:rsid w:val="00E1763B"/>
    <w:rsid w:val="00E17937"/>
    <w:rsid w:val="00E44D7F"/>
    <w:rsid w:val="00E473D6"/>
    <w:rsid w:val="00E86A96"/>
    <w:rsid w:val="00EB2BA6"/>
    <w:rsid w:val="00EB3973"/>
    <w:rsid w:val="00EC071C"/>
    <w:rsid w:val="00EC337C"/>
    <w:rsid w:val="00EC5C1F"/>
    <w:rsid w:val="00EE25E3"/>
    <w:rsid w:val="00F22E9C"/>
    <w:rsid w:val="00F23BF4"/>
    <w:rsid w:val="00F243A1"/>
    <w:rsid w:val="00F344E8"/>
    <w:rsid w:val="00F44DFE"/>
    <w:rsid w:val="00F57236"/>
    <w:rsid w:val="00F91350"/>
    <w:rsid w:val="00FB3EF3"/>
    <w:rsid w:val="00FC4B3A"/>
    <w:rsid w:val="00FC6424"/>
    <w:rsid w:val="00FE6D17"/>
    <w:rsid w:val="00FF6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65AD"/>
    <w:rPr>
      <w:sz w:val="24"/>
      <w:szCs w:val="24"/>
    </w:rPr>
  </w:style>
  <w:style w:type="paragraph" w:styleId="Ttulo1">
    <w:name w:val="heading 1"/>
    <w:basedOn w:val="Normal"/>
    <w:next w:val="Normal"/>
    <w:qFormat/>
    <w:rsid w:val="003165AD"/>
    <w:pPr>
      <w:keepNext/>
      <w:jc w:val="center"/>
      <w:outlineLvl w:val="0"/>
    </w:pPr>
    <w:rPr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rsid w:val="003165AD"/>
    <w:pPr>
      <w:ind w:left="708"/>
      <w:jc w:val="right"/>
    </w:pPr>
  </w:style>
  <w:style w:type="paragraph" w:styleId="PargrafodaLista">
    <w:name w:val="List Paragraph"/>
    <w:basedOn w:val="Normal"/>
    <w:uiPriority w:val="34"/>
    <w:qFormat/>
    <w:rsid w:val="00DF4D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65AD"/>
    <w:rPr>
      <w:sz w:val="24"/>
      <w:szCs w:val="24"/>
    </w:rPr>
  </w:style>
  <w:style w:type="paragraph" w:styleId="Ttulo1">
    <w:name w:val="heading 1"/>
    <w:basedOn w:val="Normal"/>
    <w:next w:val="Normal"/>
    <w:qFormat/>
    <w:rsid w:val="003165AD"/>
    <w:pPr>
      <w:keepNext/>
      <w:jc w:val="center"/>
      <w:outlineLvl w:val="0"/>
    </w:pPr>
    <w:rPr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rsid w:val="003165AD"/>
    <w:pPr>
      <w:ind w:left="708"/>
      <w:jc w:val="right"/>
    </w:pPr>
  </w:style>
  <w:style w:type="paragraph" w:styleId="PargrafodaLista">
    <w:name w:val="List Paragraph"/>
    <w:basedOn w:val="Normal"/>
    <w:uiPriority w:val="34"/>
    <w:qFormat/>
    <w:rsid w:val="00DF4D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42638-EB18-4268-88E2-6DBDBDCE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6</Pages>
  <Words>1358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juliano</dc:creator>
  <cp:lastModifiedBy>Everton</cp:lastModifiedBy>
  <cp:revision>27</cp:revision>
  <cp:lastPrinted>2013-01-15T17:33:00Z</cp:lastPrinted>
  <dcterms:created xsi:type="dcterms:W3CDTF">2018-01-16T11:50:00Z</dcterms:created>
  <dcterms:modified xsi:type="dcterms:W3CDTF">2020-04-16T18:41:00Z</dcterms:modified>
</cp:coreProperties>
</file>